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EC3A44" w:rsidRPr="00EB5286" w:rsidTr="00517C5E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A44" w:rsidRPr="00EB5286" w:rsidRDefault="00EC3A44" w:rsidP="00517C5E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A44" w:rsidRPr="00EB5286" w:rsidRDefault="00EC3A44" w:rsidP="00517C5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EC3A44" w:rsidRPr="00EB5286" w:rsidRDefault="00EC3A44" w:rsidP="00517C5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EC3A44" w:rsidRPr="00F802CE" w:rsidRDefault="00F802CE" w:rsidP="00517C5E">
            <w:pPr>
              <w:tabs>
                <w:tab w:val="left" w:pos="4860"/>
                <w:tab w:val="left" w:pos="5040"/>
              </w:tabs>
              <w:rPr>
                <w:sz w:val="40"/>
                <w:szCs w:val="40"/>
              </w:rPr>
            </w:pPr>
            <w:r w:rsidRPr="00F802CE">
              <w:rPr>
                <w:sz w:val="28"/>
                <w:szCs w:val="28"/>
              </w:rPr>
              <w:t>УТВЕРЖДЕН</w:t>
            </w:r>
            <w:r w:rsidR="006A09F3">
              <w:rPr>
                <w:sz w:val="28"/>
                <w:szCs w:val="28"/>
              </w:rPr>
              <w:t>Ы</w:t>
            </w:r>
          </w:p>
          <w:p w:rsidR="00EC3A44" w:rsidRDefault="00EC3A44" w:rsidP="00517C5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EC3A44" w:rsidRPr="00EB5286" w:rsidRDefault="00EC3A44" w:rsidP="00517C5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EC3A44" w:rsidRPr="00EB5286" w:rsidRDefault="00EC3A44" w:rsidP="006E4A0F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6E4A0F">
              <w:rPr>
                <w:sz w:val="28"/>
                <w:szCs w:val="28"/>
              </w:rPr>
              <w:t xml:space="preserve">16.12.2019  </w:t>
            </w:r>
            <w:r w:rsidRPr="00EB5286">
              <w:rPr>
                <w:sz w:val="28"/>
                <w:szCs w:val="28"/>
              </w:rPr>
              <w:t xml:space="preserve">  № </w:t>
            </w:r>
            <w:r w:rsidR="006E4A0F">
              <w:rPr>
                <w:sz w:val="28"/>
                <w:szCs w:val="28"/>
              </w:rPr>
              <w:t>664-П</w:t>
            </w:r>
          </w:p>
        </w:tc>
      </w:tr>
    </w:tbl>
    <w:p w:rsidR="00EC3A44" w:rsidRDefault="00EC3A44" w:rsidP="006E4A0F">
      <w:pPr>
        <w:tabs>
          <w:tab w:val="left" w:pos="6480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6E4A0F" w:rsidRPr="006E4A0F">
        <w:rPr>
          <w:b/>
          <w:sz w:val="28"/>
          <w:szCs w:val="28"/>
        </w:rPr>
        <w:t>Я</w:t>
      </w:r>
    </w:p>
    <w:p w:rsidR="00EC3A44" w:rsidRDefault="00EC3A44" w:rsidP="00EC3A44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>
        <w:rPr>
          <w:b/>
          <w:sz w:val="28"/>
          <w:szCs w:val="28"/>
        </w:rPr>
        <w:t>енных отношений и инвестиционной политики</w:t>
      </w:r>
      <w:r w:rsidRPr="00BF2CAA">
        <w:rPr>
          <w:b/>
          <w:sz w:val="28"/>
          <w:szCs w:val="28"/>
        </w:rPr>
        <w:t xml:space="preserve"> </w:t>
      </w:r>
      <w:r w:rsidR="00340042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 xml:space="preserve">Кировской области государственной услуги </w:t>
      </w:r>
      <w:r w:rsidRPr="00C5613B">
        <w:rPr>
          <w:b/>
          <w:sz w:val="28"/>
          <w:szCs w:val="28"/>
        </w:rPr>
        <w:t>«</w:t>
      </w:r>
      <w:r w:rsidR="002B4838">
        <w:rPr>
          <w:b/>
          <w:sz w:val="28"/>
          <w:szCs w:val="28"/>
        </w:rPr>
        <w:t xml:space="preserve">Перевод земель или земельных участков в составе таких земель из одной категории </w:t>
      </w:r>
      <w:r w:rsidR="002B4838">
        <w:rPr>
          <w:b/>
          <w:sz w:val="28"/>
          <w:szCs w:val="28"/>
        </w:rPr>
        <w:br/>
        <w:t>в другую</w:t>
      </w:r>
      <w:r w:rsidRPr="00C5613B">
        <w:rPr>
          <w:b/>
          <w:sz w:val="28"/>
          <w:szCs w:val="28"/>
        </w:rPr>
        <w:t>»</w:t>
      </w:r>
      <w:r w:rsidRPr="00BF2CAA">
        <w:rPr>
          <w:b/>
          <w:sz w:val="28"/>
          <w:szCs w:val="28"/>
        </w:rPr>
        <w:t xml:space="preserve"> </w:t>
      </w:r>
    </w:p>
    <w:p w:rsidR="0040084A" w:rsidRPr="00FD4003" w:rsidRDefault="00FD4003" w:rsidP="00FD40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="00F802CE" w:rsidRPr="00FD4003">
        <w:rPr>
          <w:sz w:val="28"/>
          <w:szCs w:val="28"/>
        </w:rPr>
        <w:t xml:space="preserve">Пункт 1.3 </w:t>
      </w:r>
      <w:r w:rsidR="0040084A" w:rsidRPr="00FD4003">
        <w:rPr>
          <w:sz w:val="28"/>
          <w:szCs w:val="28"/>
        </w:rPr>
        <w:t>раздел</w:t>
      </w:r>
      <w:r w:rsidR="00F802CE" w:rsidRPr="00FD4003">
        <w:rPr>
          <w:sz w:val="28"/>
          <w:szCs w:val="28"/>
        </w:rPr>
        <w:t>а</w:t>
      </w:r>
      <w:r w:rsidR="0040084A" w:rsidRPr="00FD4003">
        <w:rPr>
          <w:sz w:val="28"/>
          <w:szCs w:val="28"/>
        </w:rPr>
        <w:t xml:space="preserve"> 1 «Общие положения»</w:t>
      </w:r>
      <w:r w:rsidR="00F802CE" w:rsidRPr="00F802CE">
        <w:t xml:space="preserve"> </w:t>
      </w:r>
      <w:r w:rsidR="00F802CE" w:rsidRPr="00FD4003">
        <w:rPr>
          <w:sz w:val="28"/>
          <w:szCs w:val="28"/>
        </w:rPr>
        <w:t xml:space="preserve">изложить в следующей </w:t>
      </w:r>
      <w:r w:rsidRPr="00FD4003">
        <w:rPr>
          <w:sz w:val="28"/>
          <w:szCs w:val="28"/>
        </w:rPr>
        <w:t>р</w:t>
      </w:r>
      <w:r w:rsidR="00F802CE" w:rsidRPr="00FD4003">
        <w:rPr>
          <w:sz w:val="28"/>
          <w:szCs w:val="28"/>
        </w:rPr>
        <w:t>едакции</w:t>
      </w:r>
      <w:r w:rsidR="0040084A" w:rsidRPr="00FD4003">
        <w:rPr>
          <w:sz w:val="28"/>
          <w:szCs w:val="28"/>
        </w:rPr>
        <w:t>:</w:t>
      </w:r>
    </w:p>
    <w:p w:rsidR="00FD4003" w:rsidRPr="00FD4003" w:rsidRDefault="009267AA" w:rsidP="009267A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4003">
        <w:rPr>
          <w:sz w:val="28"/>
          <w:szCs w:val="28"/>
        </w:rPr>
        <w:t xml:space="preserve">«1.3. Информирование о предоставлении </w:t>
      </w:r>
      <w:r>
        <w:rPr>
          <w:sz w:val="28"/>
          <w:szCs w:val="28"/>
        </w:rPr>
        <w:t>государственной услуги осуществляется следующим образом</w:t>
      </w:r>
      <w:r w:rsidR="00FD4003">
        <w:rPr>
          <w:sz w:val="28"/>
          <w:szCs w:val="28"/>
        </w:rPr>
        <w:t>.</w:t>
      </w:r>
    </w:p>
    <w:p w:rsidR="00F85C17" w:rsidRPr="00F85C17" w:rsidRDefault="00FD4003" w:rsidP="00FD40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142254">
        <w:rPr>
          <w:rFonts w:eastAsiaTheme="minorHAnsi"/>
          <w:sz w:val="28"/>
          <w:szCs w:val="28"/>
          <w:lang w:eastAsia="en-US"/>
        </w:rPr>
        <w:t>1.3.1</w:t>
      </w:r>
      <w:r w:rsidR="00641C5A">
        <w:rPr>
          <w:rFonts w:eastAsiaTheme="minorHAnsi"/>
          <w:sz w:val="28"/>
          <w:szCs w:val="28"/>
          <w:lang w:eastAsia="en-US"/>
        </w:rPr>
        <w:t>.</w:t>
      </w:r>
      <w:r w:rsidR="00142254">
        <w:rPr>
          <w:rFonts w:eastAsiaTheme="minorHAnsi"/>
          <w:sz w:val="28"/>
          <w:szCs w:val="28"/>
          <w:lang w:eastAsia="en-US"/>
        </w:rPr>
        <w:t xml:space="preserve"> </w:t>
      </w:r>
      <w:r w:rsidR="00F85C17" w:rsidRPr="00F85C17">
        <w:rPr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</w:t>
      </w:r>
      <w:r w:rsidR="005D1BA0">
        <w:rPr>
          <w:sz w:val="28"/>
          <w:szCs w:val="28"/>
        </w:rPr>
        <w:t>дарственной услуги, предоставляю</w:t>
      </w:r>
      <w:r w:rsidR="00F85C17" w:rsidRPr="00F85C17">
        <w:rPr>
          <w:sz w:val="28"/>
          <w:szCs w:val="28"/>
        </w:rPr>
        <w:t>тся:</w:t>
      </w:r>
    </w:p>
    <w:p w:rsidR="00F85C17" w:rsidRPr="00F85C17" w:rsidRDefault="00F85C17" w:rsidP="00FD40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5C17">
        <w:rPr>
          <w:sz w:val="28"/>
          <w:szCs w:val="28"/>
        </w:rPr>
        <w:t xml:space="preserve">непосредственно в помещениях </w:t>
      </w:r>
      <w:r w:rsidRPr="00F85C17">
        <w:rPr>
          <w:iCs/>
          <w:sz w:val="28"/>
          <w:szCs w:val="28"/>
        </w:rPr>
        <w:t>министерства</w:t>
      </w:r>
      <w:r w:rsidRPr="00F85C17">
        <w:rPr>
          <w:sz w:val="28"/>
          <w:szCs w:val="28"/>
        </w:rPr>
        <w:t xml:space="preserve"> </w:t>
      </w:r>
      <w:r w:rsidR="00F802CE">
        <w:rPr>
          <w:sz w:val="28"/>
          <w:szCs w:val="28"/>
        </w:rPr>
        <w:t xml:space="preserve">на </w:t>
      </w:r>
      <w:r w:rsidRPr="00F85C17">
        <w:rPr>
          <w:sz w:val="28"/>
          <w:szCs w:val="28"/>
        </w:rPr>
        <w:t>информационных стенд</w:t>
      </w:r>
      <w:r w:rsidR="00F802CE">
        <w:rPr>
          <w:sz w:val="28"/>
          <w:szCs w:val="28"/>
        </w:rPr>
        <w:t>ах</w:t>
      </w:r>
      <w:r w:rsidRPr="00F85C17">
        <w:rPr>
          <w:sz w:val="28"/>
          <w:szCs w:val="28"/>
        </w:rPr>
        <w:t xml:space="preserve"> или должностными лицами, ответственными за предоставление государственной услуги, при личном приеме;</w:t>
      </w:r>
    </w:p>
    <w:p w:rsidR="00F85C17" w:rsidRPr="00F85C17" w:rsidRDefault="00F85C17" w:rsidP="00FD40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5C17">
        <w:rPr>
          <w:sz w:val="28"/>
          <w:szCs w:val="28"/>
        </w:rPr>
        <w:t xml:space="preserve">при обращении в министерство по контактным телефонам, </w:t>
      </w:r>
      <w:r w:rsidR="00791D8C">
        <w:rPr>
          <w:sz w:val="28"/>
          <w:szCs w:val="28"/>
        </w:rPr>
        <w:br/>
      </w:r>
      <w:r w:rsidR="00F802CE">
        <w:rPr>
          <w:sz w:val="28"/>
          <w:szCs w:val="28"/>
        </w:rPr>
        <w:t xml:space="preserve">при обращении </w:t>
      </w:r>
      <w:r w:rsidRPr="00F85C17">
        <w:rPr>
          <w:sz w:val="28"/>
          <w:szCs w:val="28"/>
        </w:rPr>
        <w:t>в письменной форме или в форме электронного документа;</w:t>
      </w:r>
    </w:p>
    <w:p w:rsidR="00F85C17" w:rsidRPr="00F85C17" w:rsidRDefault="00F85C17" w:rsidP="00FD40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5C17">
        <w:rPr>
          <w:sz w:val="28"/>
          <w:szCs w:val="28"/>
        </w:rPr>
        <w:t>с использованием информационно-телекоммуникационных сетей общего пользования, в том числе информационно-телеко</w:t>
      </w:r>
      <w:r>
        <w:rPr>
          <w:sz w:val="28"/>
          <w:szCs w:val="28"/>
        </w:rPr>
        <w:t>ммуникационной сети «Интернет»</w:t>
      </w:r>
      <w:r w:rsidR="00F802CE">
        <w:rPr>
          <w:sz w:val="28"/>
          <w:szCs w:val="28"/>
        </w:rPr>
        <w:t xml:space="preserve"> (далее – сеть «Интернет»)</w:t>
      </w:r>
      <w:r>
        <w:rPr>
          <w:sz w:val="28"/>
          <w:szCs w:val="28"/>
        </w:rPr>
        <w:t xml:space="preserve">, </w:t>
      </w:r>
      <w:r w:rsidRPr="00F85C17">
        <w:rPr>
          <w:sz w:val="28"/>
          <w:szCs w:val="28"/>
        </w:rPr>
        <w:t xml:space="preserve">включая федеральную государственную информационную систему «Единый портал государственных и муниципальных услуг (функций)» </w:t>
      </w:r>
      <w:r w:rsidR="005A6CD3">
        <w:rPr>
          <w:sz w:val="28"/>
          <w:szCs w:val="28"/>
        </w:rPr>
        <w:lastRenderedPageBreak/>
        <w:t>(</w:t>
      </w:r>
      <w:r w:rsidRPr="00F85C17">
        <w:rPr>
          <w:sz w:val="28"/>
          <w:szCs w:val="28"/>
        </w:rPr>
        <w:t>http://www.gosuslugi.ru</w:t>
      </w:r>
      <w:r w:rsidR="005A6CD3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Единый портал)</w:t>
      </w:r>
      <w:r w:rsidRPr="00F85C17">
        <w:rPr>
          <w:sz w:val="28"/>
          <w:szCs w:val="28"/>
        </w:rPr>
        <w:t xml:space="preserve">, </w:t>
      </w:r>
      <w:r w:rsidR="005705FF">
        <w:rPr>
          <w:sz w:val="28"/>
          <w:szCs w:val="28"/>
        </w:rPr>
        <w:t xml:space="preserve">региональную </w:t>
      </w:r>
      <w:r w:rsidRPr="00F85C17">
        <w:rPr>
          <w:sz w:val="28"/>
          <w:szCs w:val="28"/>
        </w:rPr>
        <w:t xml:space="preserve">государственную информационную систему «Портал государственных </w:t>
      </w:r>
      <w:r>
        <w:rPr>
          <w:sz w:val="28"/>
          <w:szCs w:val="28"/>
        </w:rPr>
        <w:br/>
      </w:r>
      <w:r w:rsidRPr="00F85C17">
        <w:rPr>
          <w:sz w:val="28"/>
          <w:szCs w:val="28"/>
        </w:rPr>
        <w:t>и муниципальных услуг</w:t>
      </w:r>
      <w:r w:rsidR="005A6CD3">
        <w:rPr>
          <w:sz w:val="28"/>
          <w:szCs w:val="28"/>
        </w:rPr>
        <w:t xml:space="preserve"> (функций)</w:t>
      </w:r>
      <w:r w:rsidRPr="00F85C17">
        <w:rPr>
          <w:sz w:val="28"/>
          <w:szCs w:val="28"/>
        </w:rPr>
        <w:t xml:space="preserve"> Кировской области» </w:t>
      </w:r>
      <w:r w:rsidR="005A6CD3">
        <w:rPr>
          <w:sz w:val="28"/>
          <w:szCs w:val="28"/>
        </w:rPr>
        <w:t>(</w:t>
      </w:r>
      <w:r w:rsidRPr="00F85C17">
        <w:rPr>
          <w:sz w:val="28"/>
          <w:szCs w:val="28"/>
        </w:rPr>
        <w:t>http://www.gosuslugi43.ru</w:t>
      </w:r>
      <w:r w:rsidR="005A6CD3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Портал)</w:t>
      </w:r>
      <w:r w:rsidRPr="00F85C17">
        <w:rPr>
          <w:sz w:val="28"/>
          <w:szCs w:val="28"/>
        </w:rPr>
        <w:t xml:space="preserve">, </w:t>
      </w:r>
      <w:r w:rsidR="00E56A5F" w:rsidRPr="00E56A5F">
        <w:rPr>
          <w:sz w:val="28"/>
          <w:szCs w:val="28"/>
        </w:rPr>
        <w:t xml:space="preserve">федеральную государственную информационную систему «Федеральный реестр государственных услуг (функций)» (далее </w:t>
      </w:r>
      <w:r w:rsidR="00441C99">
        <w:rPr>
          <w:sz w:val="28"/>
          <w:szCs w:val="28"/>
        </w:rPr>
        <w:t>–</w:t>
      </w:r>
      <w:r w:rsidR="009267AA">
        <w:rPr>
          <w:sz w:val="28"/>
          <w:szCs w:val="28"/>
        </w:rPr>
        <w:t xml:space="preserve"> Ф</w:t>
      </w:r>
      <w:r w:rsidR="00E56A5F" w:rsidRPr="00E56A5F">
        <w:rPr>
          <w:sz w:val="28"/>
          <w:szCs w:val="28"/>
        </w:rPr>
        <w:t xml:space="preserve">едеральный реестр), региональную государственную информационную систему «Реестр государственных услуг (функций) Кировской области» (далее </w:t>
      </w:r>
      <w:r w:rsidR="00441C99">
        <w:rPr>
          <w:sz w:val="28"/>
          <w:szCs w:val="28"/>
        </w:rPr>
        <w:t>–</w:t>
      </w:r>
      <w:r w:rsidR="00E56A5F" w:rsidRPr="00E56A5F">
        <w:rPr>
          <w:sz w:val="28"/>
          <w:szCs w:val="28"/>
        </w:rPr>
        <w:t xml:space="preserve"> </w:t>
      </w:r>
      <w:r w:rsidR="009267AA">
        <w:rPr>
          <w:sz w:val="28"/>
          <w:szCs w:val="28"/>
        </w:rPr>
        <w:t>Р</w:t>
      </w:r>
      <w:r w:rsidR="00E56A5F" w:rsidRPr="00E56A5F">
        <w:rPr>
          <w:sz w:val="28"/>
          <w:szCs w:val="28"/>
        </w:rPr>
        <w:t xml:space="preserve">егиональный реестр), </w:t>
      </w:r>
      <w:r w:rsidRPr="00F85C17">
        <w:rPr>
          <w:sz w:val="28"/>
          <w:szCs w:val="28"/>
        </w:rPr>
        <w:t xml:space="preserve">официальный сайт </w:t>
      </w:r>
      <w:r>
        <w:rPr>
          <w:iCs/>
          <w:sz w:val="28"/>
          <w:szCs w:val="28"/>
        </w:rPr>
        <w:t xml:space="preserve">министерства </w:t>
      </w:r>
      <w:r w:rsidR="00441C99">
        <w:rPr>
          <w:iCs/>
          <w:sz w:val="28"/>
          <w:szCs w:val="28"/>
        </w:rPr>
        <w:t>(</w:t>
      </w:r>
      <w:r w:rsidRPr="00F85C17">
        <w:rPr>
          <w:sz w:val="28"/>
          <w:szCs w:val="28"/>
        </w:rPr>
        <w:t>http://</w:t>
      </w:r>
      <w:r>
        <w:rPr>
          <w:iCs/>
          <w:sz w:val="28"/>
          <w:szCs w:val="28"/>
          <w:lang w:val="en-US"/>
        </w:rPr>
        <w:t>www</w:t>
      </w:r>
      <w:r w:rsidRPr="00F85C17">
        <w:rPr>
          <w:iCs/>
          <w:sz w:val="28"/>
          <w:szCs w:val="28"/>
        </w:rPr>
        <w:t>.</w:t>
      </w:r>
      <w:r>
        <w:rPr>
          <w:iCs/>
          <w:sz w:val="28"/>
          <w:szCs w:val="28"/>
          <w:lang w:val="en-US"/>
        </w:rPr>
        <w:t>dgs</w:t>
      </w:r>
      <w:r w:rsidRPr="00F85C17">
        <w:rPr>
          <w:iCs/>
          <w:sz w:val="28"/>
          <w:szCs w:val="28"/>
        </w:rPr>
        <w:t>.</w:t>
      </w:r>
      <w:r>
        <w:rPr>
          <w:iCs/>
          <w:sz w:val="28"/>
          <w:szCs w:val="28"/>
          <w:lang w:val="en-US"/>
        </w:rPr>
        <w:t>kirovreg</w:t>
      </w:r>
      <w:r w:rsidRPr="00F85C17">
        <w:rPr>
          <w:iCs/>
          <w:sz w:val="28"/>
          <w:szCs w:val="28"/>
        </w:rPr>
        <w:t>.</w:t>
      </w:r>
      <w:r>
        <w:rPr>
          <w:iCs/>
          <w:sz w:val="28"/>
          <w:szCs w:val="28"/>
          <w:lang w:val="en-US"/>
        </w:rPr>
        <w:t>ru</w:t>
      </w:r>
      <w:r w:rsidR="00441C99">
        <w:rPr>
          <w:iCs/>
          <w:sz w:val="28"/>
          <w:szCs w:val="28"/>
        </w:rPr>
        <w:t>)</w:t>
      </w:r>
      <w:r w:rsidR="007B71E5" w:rsidRPr="00F85C17">
        <w:rPr>
          <w:sz w:val="28"/>
          <w:szCs w:val="28"/>
        </w:rPr>
        <w:t>;</w:t>
      </w:r>
      <w:r w:rsidRPr="00F85C17">
        <w:rPr>
          <w:sz w:val="28"/>
          <w:szCs w:val="28"/>
        </w:rPr>
        <w:t xml:space="preserve"> </w:t>
      </w:r>
    </w:p>
    <w:p w:rsidR="005C2E1A" w:rsidRPr="007B71E5" w:rsidRDefault="00F85C17" w:rsidP="007B71E5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71E5">
        <w:rPr>
          <w:sz w:val="28"/>
          <w:szCs w:val="28"/>
        </w:rPr>
        <w:t xml:space="preserve">в многофункциональных центрах предоставления государственных </w:t>
      </w:r>
      <w:r w:rsidR="007B71E5" w:rsidRPr="007B71E5">
        <w:rPr>
          <w:sz w:val="28"/>
          <w:szCs w:val="28"/>
        </w:rPr>
        <w:br/>
      </w:r>
      <w:r w:rsidRPr="007B71E5">
        <w:rPr>
          <w:sz w:val="28"/>
          <w:szCs w:val="28"/>
        </w:rPr>
        <w:t xml:space="preserve">и муниципальных услуг, являющихся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</w:t>
      </w:r>
      <w:r w:rsidR="007B71E5" w:rsidRPr="007B71E5">
        <w:rPr>
          <w:sz w:val="28"/>
          <w:szCs w:val="28"/>
        </w:rPr>
        <w:br/>
      </w:r>
      <w:r w:rsidRPr="007B71E5">
        <w:rPr>
          <w:sz w:val="28"/>
          <w:szCs w:val="28"/>
        </w:rPr>
        <w:t>и муниципальных услуг» (далее – МФЦ)</w:t>
      </w:r>
      <w:r w:rsidR="005C2E1A" w:rsidRPr="007B71E5">
        <w:rPr>
          <w:sz w:val="28"/>
          <w:szCs w:val="28"/>
        </w:rPr>
        <w:t xml:space="preserve">. </w:t>
      </w:r>
    </w:p>
    <w:p w:rsidR="007B71E5" w:rsidRPr="007B71E5" w:rsidRDefault="00142254" w:rsidP="007B71E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1.3.2. </w:t>
      </w:r>
      <w:r w:rsidR="007B71E5" w:rsidRPr="007B71E5">
        <w:rPr>
          <w:rFonts w:ascii="Times New Roman" w:hAnsi="Times New Roman"/>
          <w:sz w:val="28"/>
          <w:szCs w:val="28"/>
        </w:rPr>
        <w:t xml:space="preserve">Информация о ходе </w:t>
      </w:r>
      <w:r w:rsidR="00441C99">
        <w:rPr>
          <w:rFonts w:ascii="Times New Roman" w:hAnsi="Times New Roman"/>
          <w:sz w:val="28"/>
          <w:szCs w:val="28"/>
        </w:rPr>
        <w:t xml:space="preserve">предоставления </w:t>
      </w:r>
      <w:r w:rsidR="007B71E5" w:rsidRPr="007B71E5">
        <w:rPr>
          <w:rFonts w:ascii="Times New Roman" w:hAnsi="Times New Roman"/>
          <w:sz w:val="28"/>
          <w:szCs w:val="28"/>
        </w:rPr>
        <w:t xml:space="preserve">государственной услуги предоставляется по телефону или посредством личного посещения министерства в любое время с момента приема документов. Для получения сведений о ходе </w:t>
      </w:r>
      <w:r w:rsidR="00441C99">
        <w:rPr>
          <w:rFonts w:ascii="Times New Roman" w:hAnsi="Times New Roman"/>
          <w:sz w:val="28"/>
          <w:szCs w:val="28"/>
        </w:rPr>
        <w:t xml:space="preserve">предоставления </w:t>
      </w:r>
      <w:r w:rsidR="007B71E5" w:rsidRPr="007B71E5">
        <w:rPr>
          <w:rFonts w:ascii="Times New Roman" w:hAnsi="Times New Roman"/>
          <w:sz w:val="28"/>
          <w:szCs w:val="28"/>
        </w:rPr>
        <w:t xml:space="preserve">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(в процессе выполнения какой административной процедуры) </w:t>
      </w:r>
      <w:r w:rsidR="00EE39CF">
        <w:rPr>
          <w:rFonts w:ascii="Times New Roman" w:hAnsi="Times New Roman"/>
          <w:sz w:val="28"/>
          <w:szCs w:val="28"/>
        </w:rPr>
        <w:t xml:space="preserve">предоставления </w:t>
      </w:r>
      <w:r w:rsidR="007B71E5" w:rsidRPr="007B71E5">
        <w:rPr>
          <w:rFonts w:ascii="Times New Roman" w:hAnsi="Times New Roman"/>
          <w:sz w:val="28"/>
          <w:szCs w:val="28"/>
        </w:rPr>
        <w:t>государственной услуги находится представленный им пакет документов.</w:t>
      </w:r>
    </w:p>
    <w:p w:rsidR="00497329" w:rsidRPr="008A15D7" w:rsidRDefault="007B71E5" w:rsidP="007B71E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B71E5">
        <w:rPr>
          <w:sz w:val="28"/>
          <w:szCs w:val="28"/>
        </w:rPr>
        <w:t xml:space="preserve">Заявитель, подавший </w:t>
      </w:r>
      <w:r w:rsidR="00BF2B1C" w:rsidRPr="00BF2B1C">
        <w:rPr>
          <w:sz w:val="28"/>
          <w:szCs w:val="28"/>
        </w:rPr>
        <w:t>ходатайство о переводе земельного участка из одной категории в другую</w:t>
      </w:r>
      <w:r w:rsidR="00BF2B1C">
        <w:rPr>
          <w:sz w:val="28"/>
          <w:szCs w:val="28"/>
        </w:rPr>
        <w:t xml:space="preserve"> </w:t>
      </w:r>
      <w:r w:rsidR="00BF2B1C" w:rsidRPr="00BF2B1C">
        <w:rPr>
          <w:sz w:val="28"/>
          <w:szCs w:val="28"/>
        </w:rPr>
        <w:t xml:space="preserve">(далее – ходатайство)  </w:t>
      </w:r>
      <w:r w:rsidRPr="007B71E5">
        <w:rPr>
          <w:sz w:val="28"/>
          <w:szCs w:val="28"/>
        </w:rPr>
        <w:t xml:space="preserve">в форме электронного документа с использованием </w:t>
      </w:r>
      <w:r>
        <w:rPr>
          <w:sz w:val="28"/>
          <w:szCs w:val="28"/>
        </w:rPr>
        <w:t>Единого портала или Портала</w:t>
      </w:r>
      <w:r w:rsidRPr="007B71E5">
        <w:rPr>
          <w:sz w:val="28"/>
          <w:szCs w:val="28"/>
        </w:rPr>
        <w:t xml:space="preserve">, информируется о ходе предоставления государственной услуги через </w:t>
      </w:r>
      <w:r w:rsidR="00EE39CF">
        <w:rPr>
          <w:sz w:val="28"/>
          <w:szCs w:val="28"/>
        </w:rPr>
        <w:t xml:space="preserve">раздел </w:t>
      </w:r>
      <w:r w:rsidRPr="007B71E5">
        <w:rPr>
          <w:sz w:val="28"/>
          <w:szCs w:val="28"/>
        </w:rPr>
        <w:t>«Личный кабинет»</w:t>
      </w:r>
      <w:r w:rsidR="008A15D7" w:rsidRPr="008A15D7">
        <w:rPr>
          <w:sz w:val="28"/>
          <w:szCs w:val="28"/>
        </w:rPr>
        <w:t>.</w:t>
      </w:r>
    </w:p>
    <w:p w:rsidR="00634D89" w:rsidRPr="007B71E5" w:rsidRDefault="00675887" w:rsidP="00BF2B1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1.3.3. </w:t>
      </w:r>
      <w:r w:rsidR="00BF2B1C">
        <w:rPr>
          <w:rFonts w:ascii="Times New Roman" w:hAnsi="Times New Roman"/>
          <w:sz w:val="28"/>
          <w:szCs w:val="28"/>
        </w:rPr>
        <w:t xml:space="preserve">Заявитель, подавший ходатайство </w:t>
      </w:r>
      <w:r w:rsidR="007B71E5" w:rsidRPr="007B71E5">
        <w:rPr>
          <w:rFonts w:ascii="Times New Roman" w:hAnsi="Times New Roman"/>
          <w:sz w:val="28"/>
          <w:szCs w:val="28"/>
        </w:rPr>
        <w:t xml:space="preserve">через МФЦ, вправе получить информацию о ходе предоставления государственной </w:t>
      </w:r>
      <w:r w:rsidR="007B71E5" w:rsidRPr="007B71E5">
        <w:rPr>
          <w:rFonts w:ascii="Times New Roman" w:hAnsi="Times New Roman"/>
          <w:color w:val="auto"/>
          <w:sz w:val="28"/>
          <w:szCs w:val="28"/>
        </w:rPr>
        <w:t xml:space="preserve">услуги по телефону или с использованием сервиса «Проверка статуса заявки» на официальном </w:t>
      </w:r>
      <w:r w:rsidR="007B71E5" w:rsidRPr="007B71E5">
        <w:rPr>
          <w:rFonts w:ascii="Times New Roman" w:hAnsi="Times New Roman"/>
          <w:color w:val="auto"/>
          <w:sz w:val="28"/>
          <w:szCs w:val="28"/>
        </w:rPr>
        <w:lastRenderedPageBreak/>
        <w:t>сайте  МФЦ и извещается о готовности результата предоставления государственной услуги посредством СМС-сообщения</w:t>
      </w:r>
      <w:r w:rsidR="007B71E5" w:rsidRPr="007B71E5">
        <w:rPr>
          <w:rFonts w:ascii="Times New Roman" w:hAnsi="Times New Roman"/>
          <w:sz w:val="28"/>
          <w:szCs w:val="28"/>
        </w:rPr>
        <w:t>.</w:t>
      </w:r>
    </w:p>
    <w:p w:rsidR="00427C4B" w:rsidRPr="007B71E5" w:rsidRDefault="00675887" w:rsidP="007B71E5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 </w:t>
      </w:r>
      <w:r w:rsidR="007B71E5" w:rsidRPr="007B71E5">
        <w:rPr>
          <w:sz w:val="28"/>
          <w:szCs w:val="28"/>
        </w:rPr>
        <w:t xml:space="preserve">При личном обращении заявителей и </w:t>
      </w:r>
      <w:r w:rsidR="00EE39CF">
        <w:rPr>
          <w:sz w:val="28"/>
          <w:szCs w:val="28"/>
        </w:rPr>
        <w:t xml:space="preserve">при обращении </w:t>
      </w:r>
      <w:r w:rsidR="007B71E5" w:rsidRPr="007B71E5">
        <w:rPr>
          <w:sz w:val="28"/>
          <w:szCs w:val="28"/>
        </w:rPr>
        <w:t>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услуги. При невозможности ответ</w:t>
      </w:r>
      <w:r w:rsidR="00EE39CF">
        <w:rPr>
          <w:sz w:val="28"/>
          <w:szCs w:val="28"/>
        </w:rPr>
        <w:t>а</w:t>
      </w:r>
      <w:r w:rsidR="007B71E5" w:rsidRPr="007B71E5">
        <w:rPr>
          <w:sz w:val="28"/>
          <w:szCs w:val="28"/>
        </w:rPr>
        <w:t xml:space="preserve"> на поставленные вопросы самостоятельно специалист, к которому обратился заяв</w:t>
      </w:r>
      <w:r w:rsidR="009267AA">
        <w:rPr>
          <w:sz w:val="28"/>
          <w:szCs w:val="28"/>
        </w:rPr>
        <w:t xml:space="preserve">итель, переадресует заявителя </w:t>
      </w:r>
      <w:r w:rsidR="007B71E5" w:rsidRPr="007B71E5">
        <w:rPr>
          <w:sz w:val="28"/>
          <w:szCs w:val="28"/>
        </w:rPr>
        <w:t>друго</w:t>
      </w:r>
      <w:r w:rsidR="009267AA">
        <w:rPr>
          <w:sz w:val="28"/>
          <w:szCs w:val="28"/>
        </w:rPr>
        <w:t>му</w:t>
      </w:r>
      <w:r w:rsidR="007B71E5" w:rsidRPr="007B71E5">
        <w:rPr>
          <w:sz w:val="28"/>
          <w:szCs w:val="28"/>
        </w:rPr>
        <w:t xml:space="preserve"> должностно</w:t>
      </w:r>
      <w:r w:rsidR="009267AA">
        <w:rPr>
          <w:sz w:val="28"/>
          <w:szCs w:val="28"/>
        </w:rPr>
        <w:t>му лицу</w:t>
      </w:r>
      <w:r w:rsidR="007B71E5" w:rsidRPr="007B71E5">
        <w:rPr>
          <w:sz w:val="28"/>
          <w:szCs w:val="28"/>
        </w:rPr>
        <w:t>, компетентно</w:t>
      </w:r>
      <w:r w:rsidR="009267AA">
        <w:rPr>
          <w:sz w:val="28"/>
          <w:szCs w:val="28"/>
        </w:rPr>
        <w:t>му</w:t>
      </w:r>
      <w:r w:rsidR="007B71E5" w:rsidRPr="007B71E5">
        <w:rPr>
          <w:sz w:val="28"/>
          <w:szCs w:val="28"/>
        </w:rPr>
        <w:t xml:space="preserve"> </w:t>
      </w:r>
      <w:r w:rsidR="009267AA">
        <w:rPr>
          <w:sz w:val="28"/>
          <w:szCs w:val="28"/>
        </w:rPr>
        <w:br/>
      </w:r>
      <w:r w:rsidR="007B71E5" w:rsidRPr="007B71E5">
        <w:rPr>
          <w:sz w:val="28"/>
          <w:szCs w:val="28"/>
        </w:rPr>
        <w:t>в п</w:t>
      </w:r>
      <w:r w:rsidR="007B71E5">
        <w:rPr>
          <w:sz w:val="28"/>
          <w:szCs w:val="28"/>
        </w:rPr>
        <w:t>редоставлении данной информации</w:t>
      </w:r>
      <w:r w:rsidR="00427C4B" w:rsidRPr="007B71E5">
        <w:rPr>
          <w:sz w:val="28"/>
          <w:szCs w:val="28"/>
        </w:rPr>
        <w:t xml:space="preserve">. </w:t>
      </w:r>
    </w:p>
    <w:p w:rsidR="007225F2" w:rsidRPr="007B71E5" w:rsidRDefault="00675887" w:rsidP="007B71E5">
      <w:pPr>
        <w:pStyle w:val="western"/>
        <w:tabs>
          <w:tab w:val="left" w:pos="709"/>
        </w:tabs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E5">
        <w:rPr>
          <w:rFonts w:ascii="Times New Roman" w:hAnsi="Times New Roman"/>
          <w:sz w:val="28"/>
          <w:szCs w:val="28"/>
        </w:rPr>
        <w:t>1.3.5</w:t>
      </w:r>
      <w:r w:rsidR="00641C5A">
        <w:rPr>
          <w:rFonts w:ascii="Times New Roman" w:hAnsi="Times New Roman"/>
          <w:sz w:val="28"/>
          <w:szCs w:val="28"/>
        </w:rPr>
        <w:t>.</w:t>
      </w:r>
      <w:r w:rsidRPr="007B71E5">
        <w:rPr>
          <w:rFonts w:ascii="Times New Roman" w:hAnsi="Times New Roman"/>
          <w:sz w:val="28"/>
          <w:szCs w:val="28"/>
        </w:rPr>
        <w:t xml:space="preserve"> </w:t>
      </w:r>
      <w:r w:rsidR="007B71E5" w:rsidRPr="007B71E5">
        <w:rPr>
          <w:rFonts w:ascii="Times New Roman" w:hAnsi="Times New Roman"/>
          <w:sz w:val="28"/>
          <w:szCs w:val="28"/>
        </w:rPr>
        <w:t>Письменное обращение, поступившее в министерство, рассматривается в течение 30 дней со дня</w:t>
      </w:r>
      <w:r w:rsidR="009267AA">
        <w:rPr>
          <w:rFonts w:ascii="Times New Roman" w:hAnsi="Times New Roman"/>
          <w:sz w:val="28"/>
          <w:szCs w:val="28"/>
        </w:rPr>
        <w:t xml:space="preserve"> его</w:t>
      </w:r>
      <w:r w:rsidR="007B71E5" w:rsidRPr="007B71E5">
        <w:rPr>
          <w:rFonts w:ascii="Times New Roman" w:hAnsi="Times New Roman"/>
          <w:sz w:val="28"/>
          <w:szCs w:val="28"/>
        </w:rPr>
        <w:t xml:space="preserve"> регистрации, за исключением случая, указанного в </w:t>
      </w:r>
      <w:r w:rsidR="007B71E5" w:rsidRPr="007B71E5">
        <w:rPr>
          <w:rFonts w:ascii="Times New Roman" w:hAnsi="Times New Roman"/>
          <w:color w:val="auto"/>
          <w:sz w:val="28"/>
          <w:szCs w:val="28"/>
        </w:rPr>
        <w:t>части 1.1 статьи 12 Федерального закона от 02.05.2006 № 59-ФЗ «О порядке рассмотрения обращений граждан Российской Федерации». Ответ на обращение направляется в форме электронного документа по адресу электронной почты, указанному в обращении, поступившем в минис</w:t>
      </w:r>
      <w:r w:rsidR="007B71E5" w:rsidRPr="007B71E5">
        <w:rPr>
          <w:rFonts w:ascii="Times New Roman" w:hAnsi="Times New Roman"/>
          <w:sz w:val="28"/>
          <w:szCs w:val="28"/>
        </w:rPr>
        <w:t>терство в форме электронного документа, и в письменной форме по почтовому адресу, указанному в обращении, поступив</w:t>
      </w:r>
      <w:r w:rsidR="007B71E5">
        <w:rPr>
          <w:rFonts w:ascii="Times New Roman" w:hAnsi="Times New Roman"/>
          <w:sz w:val="28"/>
          <w:szCs w:val="28"/>
        </w:rPr>
        <w:t xml:space="preserve">шем в </w:t>
      </w:r>
      <w:r w:rsidR="00EE39CF">
        <w:rPr>
          <w:rFonts w:ascii="Times New Roman" w:hAnsi="Times New Roman"/>
          <w:sz w:val="28"/>
          <w:szCs w:val="28"/>
        </w:rPr>
        <w:t xml:space="preserve">министерство </w:t>
      </w:r>
      <w:r w:rsidR="007B71E5">
        <w:rPr>
          <w:rFonts w:ascii="Times New Roman" w:hAnsi="Times New Roman"/>
          <w:sz w:val="28"/>
          <w:szCs w:val="28"/>
        </w:rPr>
        <w:t>в письменной форме</w:t>
      </w:r>
      <w:r w:rsidR="00F170A1" w:rsidRPr="007B71E5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A50076"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C178DD" w:rsidRPr="00675887" w:rsidRDefault="00C178DD" w:rsidP="007B71E5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75887">
        <w:rPr>
          <w:sz w:val="28"/>
          <w:szCs w:val="28"/>
        </w:rPr>
        <w:t>В разделе 2 «Стандарт предоставления государственной услуги»:</w:t>
      </w:r>
    </w:p>
    <w:p w:rsidR="00EE39CF" w:rsidRDefault="00B3374E" w:rsidP="00B3374E">
      <w:pPr>
        <w:pStyle w:val="a3"/>
        <w:numPr>
          <w:ilvl w:val="1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5B6BCE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5B6BCE">
        <w:rPr>
          <w:sz w:val="28"/>
          <w:szCs w:val="28"/>
        </w:rPr>
        <w:t xml:space="preserve"> 2.</w:t>
      </w:r>
      <w:r w:rsidR="00EE39CF">
        <w:rPr>
          <w:sz w:val="28"/>
          <w:szCs w:val="28"/>
        </w:rPr>
        <w:t>2:</w:t>
      </w:r>
      <w:r w:rsidR="005857D9">
        <w:rPr>
          <w:sz w:val="28"/>
          <w:szCs w:val="28"/>
        </w:rPr>
        <w:t xml:space="preserve"> </w:t>
      </w:r>
    </w:p>
    <w:p w:rsidR="00EE39CF" w:rsidRDefault="00EE39CF" w:rsidP="00EE39CF">
      <w:pPr>
        <w:pStyle w:val="a3"/>
        <w:numPr>
          <w:ilvl w:val="2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Абзацы пятый и шестой исключить.</w:t>
      </w:r>
    </w:p>
    <w:p w:rsidR="005B6BCE" w:rsidRPr="00EE39CF" w:rsidRDefault="009267AA" w:rsidP="009267AA">
      <w:pPr>
        <w:pStyle w:val="a3"/>
        <w:numPr>
          <w:ilvl w:val="2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«Управление Ф</w:t>
      </w:r>
      <w:r w:rsidR="00A103CC">
        <w:rPr>
          <w:sz w:val="28"/>
          <w:szCs w:val="28"/>
        </w:rPr>
        <w:t>едеральной налоговой службы</w:t>
      </w:r>
      <w:r>
        <w:rPr>
          <w:sz w:val="28"/>
          <w:szCs w:val="28"/>
        </w:rPr>
        <w:t xml:space="preserve"> России по Кировской области</w:t>
      </w:r>
      <w:r w:rsidR="00A103CC">
        <w:rPr>
          <w:sz w:val="28"/>
          <w:szCs w:val="28"/>
        </w:rPr>
        <w:t>» исключить.</w:t>
      </w:r>
      <w:r w:rsidR="005B6BCE" w:rsidRPr="00EE39CF">
        <w:rPr>
          <w:sz w:val="28"/>
          <w:szCs w:val="28"/>
        </w:rPr>
        <w:t xml:space="preserve"> </w:t>
      </w:r>
    </w:p>
    <w:p w:rsidR="00C178DD" w:rsidRPr="002D0B1C" w:rsidRDefault="00C178DD" w:rsidP="007B71E5">
      <w:pPr>
        <w:pStyle w:val="a3"/>
        <w:numPr>
          <w:ilvl w:val="1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D0B1C">
        <w:rPr>
          <w:sz w:val="28"/>
          <w:szCs w:val="28"/>
        </w:rPr>
        <w:t xml:space="preserve">Пункт 2.5 изложить в следующей редакции: </w:t>
      </w:r>
    </w:p>
    <w:p w:rsidR="00FC166D" w:rsidRDefault="00B3236D" w:rsidP="007B71E5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51A1E">
        <w:rPr>
          <w:sz w:val="28"/>
          <w:szCs w:val="28"/>
        </w:rPr>
        <w:t xml:space="preserve">2.5. </w:t>
      </w:r>
      <w:r w:rsidR="00C178DD" w:rsidRPr="0040084A">
        <w:rPr>
          <w:sz w:val="28"/>
          <w:szCs w:val="28"/>
        </w:rPr>
        <w:t xml:space="preserve">Перечень нормативных правовых актов, регулирующих </w:t>
      </w:r>
      <w:r w:rsidR="00A3670B">
        <w:rPr>
          <w:sz w:val="28"/>
          <w:szCs w:val="28"/>
        </w:rPr>
        <w:t>предоставление государственной у</w:t>
      </w:r>
      <w:r w:rsidR="00212FDA">
        <w:rPr>
          <w:sz w:val="28"/>
          <w:szCs w:val="28"/>
        </w:rPr>
        <w:t>с</w:t>
      </w:r>
      <w:r w:rsidR="00A3670B">
        <w:rPr>
          <w:sz w:val="28"/>
          <w:szCs w:val="28"/>
        </w:rPr>
        <w:t>луги</w:t>
      </w:r>
      <w:r w:rsidR="00C178DD">
        <w:rPr>
          <w:sz w:val="28"/>
          <w:szCs w:val="28"/>
        </w:rPr>
        <w:t xml:space="preserve"> (с указанием </w:t>
      </w:r>
      <w:r w:rsidR="00C178DD" w:rsidRPr="0040084A">
        <w:rPr>
          <w:sz w:val="28"/>
          <w:szCs w:val="28"/>
        </w:rPr>
        <w:t xml:space="preserve">их реквизитов </w:t>
      </w:r>
      <w:r w:rsidR="00C178DD">
        <w:rPr>
          <w:sz w:val="28"/>
          <w:szCs w:val="28"/>
        </w:rPr>
        <w:br/>
      </w:r>
      <w:r w:rsidR="00C178DD" w:rsidRPr="0040084A">
        <w:rPr>
          <w:sz w:val="28"/>
          <w:szCs w:val="28"/>
        </w:rPr>
        <w:t>и источников официального опубликования)</w:t>
      </w:r>
      <w:r w:rsidR="00A51A1E">
        <w:rPr>
          <w:sz w:val="28"/>
          <w:szCs w:val="28"/>
        </w:rPr>
        <w:t>,</w:t>
      </w:r>
      <w:r w:rsidR="00C178DD" w:rsidRPr="0040084A">
        <w:rPr>
          <w:sz w:val="28"/>
          <w:szCs w:val="28"/>
        </w:rPr>
        <w:t xml:space="preserve"> подлежит обязательному размещению на официальном сайте министерства </w:t>
      </w:r>
      <w:r w:rsidR="00A3670B">
        <w:rPr>
          <w:sz w:val="28"/>
          <w:szCs w:val="28"/>
        </w:rPr>
        <w:t>(</w:t>
      </w:r>
      <w:r w:rsidR="00A51A1E">
        <w:rPr>
          <w:sz w:val="28"/>
          <w:szCs w:val="28"/>
          <w:lang w:val="en-US"/>
        </w:rPr>
        <w:t>http</w:t>
      </w:r>
      <w:r w:rsidR="00A51A1E">
        <w:rPr>
          <w:sz w:val="28"/>
          <w:szCs w:val="28"/>
        </w:rPr>
        <w:t>:</w:t>
      </w:r>
      <w:r w:rsidR="00A51A1E" w:rsidRPr="00A51A1E">
        <w:rPr>
          <w:sz w:val="28"/>
          <w:szCs w:val="28"/>
        </w:rPr>
        <w:t>//</w:t>
      </w:r>
      <w:r w:rsidR="005705FF">
        <w:rPr>
          <w:sz w:val="28"/>
          <w:szCs w:val="28"/>
          <w:lang w:val="en-US"/>
        </w:rPr>
        <w:t>www</w:t>
      </w:r>
      <w:r w:rsidR="005705FF" w:rsidRPr="005705FF">
        <w:rPr>
          <w:sz w:val="28"/>
          <w:szCs w:val="28"/>
        </w:rPr>
        <w:t>.</w:t>
      </w:r>
      <w:r w:rsidR="00FC166D" w:rsidRPr="00FC166D">
        <w:rPr>
          <w:sz w:val="28"/>
          <w:szCs w:val="28"/>
        </w:rPr>
        <w:t>dgs.kirovreg.ru</w:t>
      </w:r>
      <w:r w:rsidR="00A3670B">
        <w:rPr>
          <w:sz w:val="28"/>
          <w:szCs w:val="28"/>
        </w:rPr>
        <w:t>)</w:t>
      </w:r>
      <w:r w:rsidR="00C178DD" w:rsidRPr="0040084A">
        <w:rPr>
          <w:sz w:val="28"/>
          <w:szCs w:val="28"/>
        </w:rPr>
        <w:t xml:space="preserve">, </w:t>
      </w:r>
      <w:r>
        <w:rPr>
          <w:sz w:val="28"/>
          <w:szCs w:val="28"/>
        </w:rPr>
        <w:t>на Едином портале и Портале</w:t>
      </w:r>
      <w:r w:rsidR="00FC166D">
        <w:rPr>
          <w:sz w:val="28"/>
          <w:szCs w:val="28"/>
        </w:rPr>
        <w:t>.</w:t>
      </w:r>
      <w:r w:rsidR="00C178DD">
        <w:rPr>
          <w:sz w:val="28"/>
          <w:szCs w:val="28"/>
        </w:rPr>
        <w:t xml:space="preserve"> </w:t>
      </w:r>
    </w:p>
    <w:p w:rsidR="002427CD" w:rsidRPr="008B6FE9" w:rsidRDefault="00C178DD" w:rsidP="00BF2B1C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0084A">
        <w:rPr>
          <w:sz w:val="28"/>
          <w:szCs w:val="28"/>
        </w:rPr>
        <w:t xml:space="preserve">Министерство обеспечивает размещение и актуализацию перечня </w:t>
      </w:r>
      <w:r w:rsidRPr="0040084A">
        <w:rPr>
          <w:sz w:val="28"/>
          <w:szCs w:val="28"/>
        </w:rPr>
        <w:lastRenderedPageBreak/>
        <w:t xml:space="preserve">нормативных правовых актов, </w:t>
      </w:r>
      <w:r w:rsidR="00317DFC">
        <w:rPr>
          <w:sz w:val="28"/>
          <w:szCs w:val="28"/>
        </w:rPr>
        <w:t xml:space="preserve">регулирующих </w:t>
      </w:r>
      <w:r w:rsidR="00212FDA">
        <w:rPr>
          <w:sz w:val="28"/>
          <w:szCs w:val="28"/>
        </w:rPr>
        <w:t>предоставление государственной услуги</w:t>
      </w:r>
      <w:r w:rsidRPr="0040084A">
        <w:rPr>
          <w:sz w:val="28"/>
          <w:szCs w:val="28"/>
        </w:rPr>
        <w:t>, на официальном са</w:t>
      </w:r>
      <w:r>
        <w:rPr>
          <w:sz w:val="28"/>
          <w:szCs w:val="28"/>
        </w:rPr>
        <w:t xml:space="preserve">йте </w:t>
      </w:r>
      <w:r w:rsidR="00BF2B1C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в сети «Интернет», а также </w:t>
      </w:r>
      <w:r w:rsidRPr="0040084A">
        <w:rPr>
          <w:sz w:val="28"/>
          <w:szCs w:val="28"/>
        </w:rPr>
        <w:t>в соответствующ</w:t>
      </w:r>
      <w:r w:rsidR="00317DFC">
        <w:rPr>
          <w:sz w:val="28"/>
          <w:szCs w:val="28"/>
        </w:rPr>
        <w:t>их разделах Р</w:t>
      </w:r>
      <w:r w:rsidRPr="0040084A">
        <w:rPr>
          <w:sz w:val="28"/>
          <w:szCs w:val="28"/>
        </w:rPr>
        <w:t xml:space="preserve">егионального и </w:t>
      </w:r>
      <w:r w:rsidR="00317DFC">
        <w:rPr>
          <w:sz w:val="28"/>
          <w:szCs w:val="28"/>
        </w:rPr>
        <w:t>Ф</w:t>
      </w:r>
      <w:r w:rsidRPr="0040084A">
        <w:rPr>
          <w:sz w:val="28"/>
          <w:szCs w:val="28"/>
        </w:rPr>
        <w:t>едерального реестр</w:t>
      </w:r>
      <w:r w:rsidR="00A51A1E">
        <w:rPr>
          <w:sz w:val="28"/>
          <w:szCs w:val="28"/>
        </w:rPr>
        <w:t>ов</w:t>
      </w:r>
      <w:r w:rsidRPr="0040084A">
        <w:rPr>
          <w:sz w:val="28"/>
          <w:szCs w:val="28"/>
        </w:rPr>
        <w:t>».</w:t>
      </w:r>
      <w:r w:rsidR="002F4B27">
        <w:rPr>
          <w:sz w:val="28"/>
          <w:szCs w:val="28"/>
        </w:rPr>
        <w:t xml:space="preserve"> </w:t>
      </w:r>
    </w:p>
    <w:p w:rsidR="00A51A1E" w:rsidRDefault="002427CD" w:rsidP="002427CD">
      <w:pPr>
        <w:pStyle w:val="a3"/>
        <w:widowControl w:val="0"/>
        <w:numPr>
          <w:ilvl w:val="1"/>
          <w:numId w:val="15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пункте 2.6</w:t>
      </w:r>
      <w:r>
        <w:rPr>
          <w:sz w:val="28"/>
          <w:szCs w:val="28"/>
          <w:lang w:val="en-US"/>
        </w:rPr>
        <w:t>:</w:t>
      </w:r>
    </w:p>
    <w:p w:rsidR="00317DFC" w:rsidRDefault="00317DFC" w:rsidP="003145A8">
      <w:pPr>
        <w:pStyle w:val="a3"/>
        <w:widowControl w:val="0"/>
        <w:numPr>
          <w:ilvl w:val="2"/>
          <w:numId w:val="15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изложить в следующей редакции:</w:t>
      </w:r>
    </w:p>
    <w:p w:rsidR="00317DFC" w:rsidRPr="00317DFC" w:rsidRDefault="00317DFC" w:rsidP="005D1BA0">
      <w:pPr>
        <w:widowControl w:val="0"/>
        <w:suppressAutoHyphens/>
        <w:autoSpaceDE w:val="0"/>
        <w:autoSpaceDN w:val="0"/>
        <w:adjustRightInd w:val="0"/>
        <w:spacing w:line="360" w:lineRule="auto"/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«2.6. Перечень документов, необходимых для предоставления государственной услуги»</w:t>
      </w:r>
      <w:r w:rsidR="006A09F3">
        <w:rPr>
          <w:sz w:val="28"/>
          <w:szCs w:val="28"/>
        </w:rPr>
        <w:t>.</w:t>
      </w:r>
      <w:r w:rsidRPr="00317DFC">
        <w:rPr>
          <w:sz w:val="28"/>
          <w:szCs w:val="28"/>
        </w:rPr>
        <w:t xml:space="preserve"> </w:t>
      </w:r>
    </w:p>
    <w:p w:rsidR="00EA4118" w:rsidRPr="003145A8" w:rsidRDefault="003145A8" w:rsidP="003145A8">
      <w:pPr>
        <w:pStyle w:val="a3"/>
        <w:widowControl w:val="0"/>
        <w:numPr>
          <w:ilvl w:val="2"/>
          <w:numId w:val="15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Подпу</w:t>
      </w:r>
      <w:r w:rsidR="00EA4118" w:rsidRPr="003145A8">
        <w:rPr>
          <w:sz w:val="28"/>
          <w:szCs w:val="28"/>
        </w:rPr>
        <w:t xml:space="preserve">нкт 2.6.3 изложить в следующей редакции: </w:t>
      </w:r>
    </w:p>
    <w:p w:rsidR="00EA4118" w:rsidRPr="007F409E" w:rsidRDefault="00EA4118" w:rsidP="007B71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45A8">
        <w:rPr>
          <w:rFonts w:ascii="Times New Roman" w:hAnsi="Times New Roman" w:cs="Times New Roman"/>
          <w:sz w:val="28"/>
          <w:szCs w:val="28"/>
        </w:rPr>
        <w:t xml:space="preserve">2.6.3. </w:t>
      </w:r>
      <w:r w:rsidRPr="007F409E">
        <w:rPr>
          <w:rFonts w:ascii="Times New Roman" w:hAnsi="Times New Roman" w:cs="Times New Roman"/>
          <w:sz w:val="28"/>
          <w:szCs w:val="28"/>
        </w:rPr>
        <w:t>При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ставлении государственной услуги </w:t>
      </w:r>
      <w:r w:rsidR="00212FDA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7F409E">
        <w:rPr>
          <w:rFonts w:ascii="Times New Roman" w:hAnsi="Times New Roman" w:cs="Times New Roman"/>
          <w:sz w:val="28"/>
          <w:szCs w:val="28"/>
        </w:rPr>
        <w:t xml:space="preserve"> не вправе требовать от заявителя:</w:t>
      </w:r>
    </w:p>
    <w:p w:rsidR="00EA4118" w:rsidRPr="007F409E" w:rsidRDefault="00EA4118" w:rsidP="007B71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9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F409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A4118" w:rsidRPr="00EA4118" w:rsidRDefault="00EA4118" w:rsidP="007B71E5">
      <w:pPr>
        <w:spacing w:line="360" w:lineRule="auto"/>
        <w:ind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>представления документов и информации, которые в соответствии с нормативными правовыми актами</w:t>
      </w:r>
      <w:r w:rsidRPr="00EA4118">
        <w:rPr>
          <w:szCs w:val="28"/>
        </w:rPr>
        <w:t xml:space="preserve"> </w:t>
      </w:r>
      <w:r w:rsidRPr="00EA4118">
        <w:rPr>
          <w:sz w:val="28"/>
          <w:szCs w:val="28"/>
        </w:rPr>
        <w:t xml:space="preserve">Российской Федерации, нормативными правовыми актами Кировской области находятся в распоряжении государственных органов, органов местного самоуправления </w:t>
      </w:r>
      <w:r w:rsidR="00870EC2">
        <w:rPr>
          <w:sz w:val="28"/>
          <w:szCs w:val="28"/>
        </w:rPr>
        <w:br/>
      </w:r>
      <w:r w:rsidRPr="00EA4118">
        <w:rPr>
          <w:sz w:val="28"/>
          <w:szCs w:val="28"/>
        </w:rPr>
        <w:t>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</w:t>
      </w:r>
      <w:r w:rsidR="00212FDA">
        <w:rPr>
          <w:sz w:val="28"/>
          <w:szCs w:val="28"/>
        </w:rPr>
        <w:t xml:space="preserve"> от 27.07.2010</w:t>
      </w:r>
      <w:r w:rsidRPr="00EA4118">
        <w:rPr>
          <w:sz w:val="28"/>
          <w:szCs w:val="28"/>
        </w:rPr>
        <w:t xml:space="preserve"> № 210-ФЗ</w:t>
      </w:r>
      <w:r w:rsidR="003145A8">
        <w:rPr>
          <w:sz w:val="28"/>
          <w:szCs w:val="28"/>
        </w:rPr>
        <w:t xml:space="preserve"> «Об организации предоставления государственных  и муниципальных услуг»</w:t>
      </w:r>
      <w:r w:rsidR="00BC64B3">
        <w:rPr>
          <w:sz w:val="28"/>
          <w:szCs w:val="28"/>
        </w:rPr>
        <w:t xml:space="preserve"> (далее – Федеральный</w:t>
      </w:r>
      <w:r w:rsidR="00BC64B3" w:rsidRPr="00BC64B3">
        <w:rPr>
          <w:sz w:val="28"/>
          <w:szCs w:val="28"/>
        </w:rPr>
        <w:t xml:space="preserve"> закон от 27.07.2010 № 210-ФЗ</w:t>
      </w:r>
      <w:r w:rsidR="00BC64B3">
        <w:rPr>
          <w:sz w:val="28"/>
          <w:szCs w:val="28"/>
        </w:rPr>
        <w:t>)</w:t>
      </w:r>
      <w:r w:rsidRPr="00EA4118">
        <w:rPr>
          <w:sz w:val="28"/>
          <w:szCs w:val="28"/>
        </w:rPr>
        <w:t>;</w:t>
      </w:r>
    </w:p>
    <w:p w:rsidR="00EA4118" w:rsidRPr="00EA4118" w:rsidRDefault="00B3374E" w:rsidP="007B71E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A4118" w:rsidRPr="00EA4118">
        <w:rPr>
          <w:sz w:val="28"/>
          <w:szCs w:val="28"/>
        </w:rPr>
        <w:t xml:space="preserve">существления действий, в том числе согласований, необходимых </w:t>
      </w:r>
      <w:r w:rsidR="00870EC2">
        <w:rPr>
          <w:sz w:val="28"/>
          <w:szCs w:val="28"/>
        </w:rPr>
        <w:br/>
      </w:r>
      <w:r w:rsidR="00EA4118" w:rsidRPr="00EA4118">
        <w:rPr>
          <w:sz w:val="28"/>
          <w:szCs w:val="28"/>
        </w:rPr>
        <w:t xml:space="preserve">для получения </w:t>
      </w:r>
      <w:r w:rsidR="00EA4118">
        <w:rPr>
          <w:sz w:val="28"/>
          <w:szCs w:val="28"/>
        </w:rPr>
        <w:t>государственных</w:t>
      </w:r>
      <w:r w:rsidR="00EA4118" w:rsidRPr="00EA4118">
        <w:rPr>
          <w:sz w:val="28"/>
          <w:szCs w:val="28"/>
        </w:rPr>
        <w:t xml:space="preserve"> услуг и связанных с обращением в иные государственные органы, органы местного самоуправления, организации, </w:t>
      </w:r>
      <w:r w:rsidR="00870EC2">
        <w:rPr>
          <w:sz w:val="28"/>
          <w:szCs w:val="28"/>
        </w:rPr>
        <w:br/>
      </w:r>
      <w:r w:rsidR="00EA4118" w:rsidRPr="00EA4118">
        <w:rPr>
          <w:sz w:val="28"/>
          <w:szCs w:val="28"/>
        </w:rPr>
        <w:t>за исключением получения услуг</w:t>
      </w:r>
      <w:r w:rsidR="005D1BA0">
        <w:rPr>
          <w:sz w:val="28"/>
          <w:szCs w:val="28"/>
        </w:rPr>
        <w:t>,</w:t>
      </w:r>
      <w:r w:rsidR="00EA4118" w:rsidRPr="00EA4118">
        <w:rPr>
          <w:sz w:val="28"/>
          <w:szCs w:val="28"/>
        </w:rPr>
        <w:t xml:space="preserve"> документов</w:t>
      </w:r>
      <w:r w:rsidR="0048463F">
        <w:rPr>
          <w:sz w:val="28"/>
          <w:szCs w:val="28"/>
        </w:rPr>
        <w:t>,</w:t>
      </w:r>
      <w:r w:rsidR="00EA4118" w:rsidRPr="00EA4118">
        <w:rPr>
          <w:sz w:val="28"/>
          <w:szCs w:val="28"/>
        </w:rPr>
        <w:t xml:space="preserve"> информации, предоставляемых в результате предоставления услуг, включенных </w:t>
      </w:r>
      <w:r w:rsidR="00870EC2">
        <w:rPr>
          <w:sz w:val="28"/>
          <w:szCs w:val="28"/>
        </w:rPr>
        <w:br/>
      </w:r>
      <w:r w:rsidR="00EA4118" w:rsidRPr="00EA4118">
        <w:rPr>
          <w:sz w:val="28"/>
          <w:szCs w:val="28"/>
        </w:rPr>
        <w:lastRenderedPageBreak/>
        <w:t>в перечни, указанные в части 1 статьи 9 Федерального закона</w:t>
      </w:r>
      <w:r w:rsidR="00212FDA">
        <w:rPr>
          <w:sz w:val="28"/>
          <w:szCs w:val="28"/>
        </w:rPr>
        <w:t xml:space="preserve"> от 27.07.2010 № 210-ФЗ;</w:t>
      </w:r>
    </w:p>
    <w:p w:rsidR="00EA4118" w:rsidRPr="00EA4118" w:rsidRDefault="00EA4118" w:rsidP="007B71E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 xml:space="preserve">представления документов и информации, отсутствие </w:t>
      </w:r>
      <w:r w:rsidR="00870EC2">
        <w:rPr>
          <w:sz w:val="28"/>
          <w:szCs w:val="28"/>
        </w:rPr>
        <w:br/>
      </w:r>
      <w:r w:rsidRPr="00EA4118">
        <w:rPr>
          <w:sz w:val="28"/>
          <w:szCs w:val="28"/>
        </w:rPr>
        <w:t>и (или) недо</w:t>
      </w:r>
      <w:r w:rsidR="003145A8">
        <w:rPr>
          <w:sz w:val="28"/>
          <w:szCs w:val="28"/>
        </w:rPr>
        <w:t>стоверность которых не указывал</w:t>
      </w:r>
      <w:r w:rsidR="0048463F">
        <w:rPr>
          <w:sz w:val="28"/>
          <w:szCs w:val="28"/>
        </w:rPr>
        <w:t>и</w:t>
      </w:r>
      <w:r w:rsidRPr="00EA4118">
        <w:rPr>
          <w:sz w:val="28"/>
          <w:szCs w:val="28"/>
        </w:rPr>
        <w:t xml:space="preserve">сь при первоначальном отказе в приеме документов, необходимых для предоставления </w:t>
      </w:r>
      <w:r w:rsidR="000B6983"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либо в предоставлении </w:t>
      </w:r>
      <w:r w:rsidR="000B6983"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за исключением следующих случаев:</w:t>
      </w:r>
    </w:p>
    <w:p w:rsidR="00FD4003" w:rsidRDefault="00EA4118" w:rsidP="000F6B4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 w:rsidR="000B6983"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после первоначальной подачи заявления о предоставлении </w:t>
      </w:r>
      <w:r w:rsidR="000B6983">
        <w:rPr>
          <w:sz w:val="28"/>
          <w:szCs w:val="28"/>
        </w:rPr>
        <w:t>государственной</w:t>
      </w:r>
      <w:r w:rsidR="00521EC9">
        <w:rPr>
          <w:sz w:val="28"/>
          <w:szCs w:val="28"/>
        </w:rPr>
        <w:t xml:space="preserve"> услуги, </w:t>
      </w:r>
    </w:p>
    <w:p w:rsidR="00FD4003" w:rsidRDefault="00EA4118" w:rsidP="00FD4003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 xml:space="preserve">наличие ошибок в заявлении о предоставлении </w:t>
      </w:r>
      <w:r w:rsidR="000B6983"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0B6983"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либо в предоставлении </w:t>
      </w:r>
      <w:r w:rsidR="000B6983">
        <w:rPr>
          <w:sz w:val="28"/>
          <w:szCs w:val="28"/>
        </w:rPr>
        <w:t>государственной</w:t>
      </w:r>
      <w:r w:rsidR="000B6983" w:rsidRPr="00EA4118">
        <w:rPr>
          <w:sz w:val="28"/>
          <w:szCs w:val="28"/>
        </w:rPr>
        <w:t xml:space="preserve"> </w:t>
      </w:r>
      <w:r w:rsidRPr="00EA4118">
        <w:rPr>
          <w:sz w:val="28"/>
          <w:szCs w:val="28"/>
        </w:rPr>
        <w:t xml:space="preserve">услуги и не включенных </w:t>
      </w:r>
      <w:r w:rsidR="000B6983">
        <w:rPr>
          <w:sz w:val="28"/>
          <w:szCs w:val="28"/>
        </w:rPr>
        <w:br/>
      </w:r>
      <w:r w:rsidRPr="00EA4118">
        <w:rPr>
          <w:sz w:val="28"/>
          <w:szCs w:val="28"/>
        </w:rPr>
        <w:t>в представл</w:t>
      </w:r>
      <w:r w:rsidR="00521EC9">
        <w:rPr>
          <w:sz w:val="28"/>
          <w:szCs w:val="28"/>
        </w:rPr>
        <w:t xml:space="preserve">енный ранее комплект документов, </w:t>
      </w:r>
    </w:p>
    <w:p w:rsidR="00FD4003" w:rsidRDefault="00EA4118" w:rsidP="000F6B4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0B6983"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либо в предоставлении </w:t>
      </w:r>
      <w:r w:rsidR="000B6983">
        <w:rPr>
          <w:sz w:val="28"/>
          <w:szCs w:val="28"/>
        </w:rPr>
        <w:t>государственной</w:t>
      </w:r>
      <w:r w:rsidR="00521EC9">
        <w:rPr>
          <w:sz w:val="28"/>
          <w:szCs w:val="28"/>
        </w:rPr>
        <w:t xml:space="preserve"> услуги, </w:t>
      </w:r>
    </w:p>
    <w:p w:rsidR="00EA4118" w:rsidRPr="00EA4118" w:rsidRDefault="00EA4118" w:rsidP="000F6B4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 xml:space="preserve">выявление документально подтверждающего факта (признаков) ошибочного или противоправного действия (бездействия) должностного лица, работника </w:t>
      </w:r>
      <w:r w:rsidR="00212FDA">
        <w:rPr>
          <w:sz w:val="28"/>
          <w:szCs w:val="28"/>
        </w:rPr>
        <w:t>МФЦ</w:t>
      </w:r>
      <w:r w:rsidRPr="00EA4118">
        <w:rPr>
          <w:sz w:val="28"/>
          <w:szCs w:val="28"/>
        </w:rPr>
        <w:t xml:space="preserve"> при первоначальном  отказе в приеме документов, необходимых для предоставления </w:t>
      </w:r>
      <w:r w:rsidR="000B6983">
        <w:rPr>
          <w:sz w:val="28"/>
          <w:szCs w:val="28"/>
        </w:rPr>
        <w:t>государственной</w:t>
      </w:r>
      <w:r w:rsidR="000B6983" w:rsidRPr="00EA4118">
        <w:rPr>
          <w:sz w:val="28"/>
          <w:szCs w:val="28"/>
        </w:rPr>
        <w:t xml:space="preserve"> </w:t>
      </w:r>
      <w:r w:rsidRPr="00EA4118">
        <w:rPr>
          <w:sz w:val="28"/>
          <w:szCs w:val="28"/>
        </w:rPr>
        <w:t xml:space="preserve">услуги, либо в предоставлении </w:t>
      </w:r>
      <w:r w:rsidR="000B6983"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о чем </w:t>
      </w:r>
      <w:r w:rsidR="000F6B4C">
        <w:rPr>
          <w:sz w:val="28"/>
          <w:szCs w:val="28"/>
        </w:rPr>
        <w:t xml:space="preserve">письмом </w:t>
      </w:r>
      <w:r w:rsidRPr="00EA4118">
        <w:rPr>
          <w:sz w:val="28"/>
          <w:szCs w:val="28"/>
        </w:rPr>
        <w:t xml:space="preserve">за подписью руководителя </w:t>
      </w:r>
      <w:r w:rsidR="00212FDA">
        <w:rPr>
          <w:sz w:val="28"/>
          <w:szCs w:val="28"/>
        </w:rPr>
        <w:t>министерства</w:t>
      </w:r>
      <w:r w:rsidRPr="00EA4118">
        <w:rPr>
          <w:sz w:val="28"/>
          <w:szCs w:val="28"/>
        </w:rPr>
        <w:t xml:space="preserve">, предоставляющего </w:t>
      </w:r>
      <w:r w:rsidR="000B6983">
        <w:rPr>
          <w:sz w:val="28"/>
          <w:szCs w:val="28"/>
        </w:rPr>
        <w:t>государственную</w:t>
      </w:r>
      <w:r w:rsidRPr="00EA4118">
        <w:rPr>
          <w:sz w:val="28"/>
          <w:szCs w:val="28"/>
        </w:rPr>
        <w:t xml:space="preserve"> услугу, руководителя </w:t>
      </w:r>
      <w:r w:rsidR="000F6B4C">
        <w:rPr>
          <w:sz w:val="28"/>
          <w:szCs w:val="28"/>
        </w:rPr>
        <w:t>МФЦ</w:t>
      </w:r>
      <w:r w:rsidR="00FD4003">
        <w:rPr>
          <w:sz w:val="28"/>
          <w:szCs w:val="28"/>
        </w:rPr>
        <w:t xml:space="preserve"> </w:t>
      </w:r>
      <w:r w:rsidR="000F6B4C">
        <w:rPr>
          <w:sz w:val="28"/>
          <w:szCs w:val="28"/>
        </w:rPr>
        <w:t xml:space="preserve"> </w:t>
      </w:r>
      <w:r w:rsidRPr="00EA4118">
        <w:rPr>
          <w:sz w:val="28"/>
          <w:szCs w:val="28"/>
        </w:rPr>
        <w:t xml:space="preserve">уведомляется заявитель, </w:t>
      </w:r>
      <w:r w:rsidR="000F6B4C">
        <w:rPr>
          <w:sz w:val="28"/>
          <w:szCs w:val="28"/>
        </w:rPr>
        <w:t xml:space="preserve">при этом </w:t>
      </w:r>
      <w:r w:rsidRPr="00EA4118">
        <w:rPr>
          <w:sz w:val="28"/>
          <w:szCs w:val="28"/>
        </w:rPr>
        <w:t xml:space="preserve">приносятся извинения </w:t>
      </w:r>
      <w:r w:rsidR="00212FDA">
        <w:rPr>
          <w:sz w:val="28"/>
          <w:szCs w:val="28"/>
        </w:rPr>
        <w:br/>
      </w:r>
      <w:r w:rsidRPr="00EA4118">
        <w:rPr>
          <w:sz w:val="28"/>
          <w:szCs w:val="28"/>
        </w:rPr>
        <w:t>за доставленные неудобства</w:t>
      </w:r>
      <w:r>
        <w:rPr>
          <w:sz w:val="28"/>
          <w:szCs w:val="28"/>
        </w:rPr>
        <w:t>»</w:t>
      </w:r>
      <w:r w:rsidRPr="00EA4118">
        <w:rPr>
          <w:sz w:val="28"/>
          <w:szCs w:val="28"/>
        </w:rPr>
        <w:t xml:space="preserve">. </w:t>
      </w:r>
    </w:p>
    <w:p w:rsidR="000F0F98" w:rsidRPr="000F6B4C" w:rsidRDefault="000F0F98" w:rsidP="000F6B4C">
      <w:pPr>
        <w:pStyle w:val="a3"/>
        <w:widowControl w:val="0"/>
        <w:numPr>
          <w:ilvl w:val="2"/>
          <w:numId w:val="15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F6B4C">
        <w:rPr>
          <w:sz w:val="28"/>
          <w:szCs w:val="28"/>
        </w:rPr>
        <w:t xml:space="preserve">Дополнить </w:t>
      </w:r>
      <w:r w:rsidR="002D0B1C" w:rsidRPr="000F6B4C">
        <w:rPr>
          <w:sz w:val="28"/>
          <w:szCs w:val="28"/>
        </w:rPr>
        <w:t xml:space="preserve">подпунктами </w:t>
      </w:r>
      <w:r w:rsidR="000F6B4C">
        <w:rPr>
          <w:sz w:val="28"/>
          <w:szCs w:val="28"/>
        </w:rPr>
        <w:t xml:space="preserve">2.6.5 и 2.6.6 </w:t>
      </w:r>
      <w:r w:rsidR="003C0FEE" w:rsidRPr="000F6B4C">
        <w:rPr>
          <w:sz w:val="28"/>
          <w:szCs w:val="28"/>
        </w:rPr>
        <w:t xml:space="preserve">следующего содержания: </w:t>
      </w:r>
    </w:p>
    <w:p w:rsidR="000F0F98" w:rsidRDefault="003C0FEE" w:rsidP="007B71E5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0F98">
        <w:rPr>
          <w:sz w:val="28"/>
          <w:szCs w:val="28"/>
        </w:rPr>
        <w:t>«</w:t>
      </w:r>
      <w:r w:rsidR="000F0F98">
        <w:rPr>
          <w:sz w:val="28"/>
          <w:szCs w:val="28"/>
        </w:rPr>
        <w:t xml:space="preserve">2.6.5. </w:t>
      </w:r>
      <w:r w:rsidR="000F0F98" w:rsidRPr="000F0F98">
        <w:rPr>
          <w:sz w:val="28"/>
          <w:szCs w:val="28"/>
        </w:rPr>
        <w:t xml:space="preserve">Документы, необходимые для предоставления государственной услуги, могут быть направлены в форме электронного документа </w:t>
      </w:r>
      <w:r w:rsidR="000F0F98" w:rsidRPr="000F0F98">
        <w:rPr>
          <w:sz w:val="28"/>
          <w:szCs w:val="28"/>
        </w:rPr>
        <w:lastRenderedPageBreak/>
        <w:t>с использованием</w:t>
      </w:r>
      <w:r w:rsidR="00D713AF">
        <w:rPr>
          <w:sz w:val="28"/>
          <w:szCs w:val="28"/>
        </w:rPr>
        <w:t xml:space="preserve"> </w:t>
      </w:r>
      <w:r w:rsidR="00D713AF" w:rsidRPr="0040084A">
        <w:rPr>
          <w:sz w:val="28"/>
          <w:szCs w:val="28"/>
        </w:rPr>
        <w:t xml:space="preserve"> </w:t>
      </w:r>
      <w:r w:rsidR="00935E55">
        <w:rPr>
          <w:sz w:val="28"/>
          <w:szCs w:val="28"/>
        </w:rPr>
        <w:t>Единого портала, Портала</w:t>
      </w:r>
      <w:r w:rsidR="000F0F98" w:rsidRPr="000F0F98">
        <w:rPr>
          <w:sz w:val="28"/>
          <w:szCs w:val="28"/>
        </w:rPr>
        <w:t>. В этом случае документы подписываются электронной подписью в соответствии с законод</w:t>
      </w:r>
      <w:r w:rsidR="000F6B4C">
        <w:rPr>
          <w:sz w:val="28"/>
          <w:szCs w:val="28"/>
        </w:rPr>
        <w:t>ательством Российской Федерации</w:t>
      </w:r>
      <w:r w:rsidR="00916CCC">
        <w:rPr>
          <w:sz w:val="28"/>
          <w:szCs w:val="28"/>
        </w:rPr>
        <w:t>.</w:t>
      </w:r>
    </w:p>
    <w:p w:rsidR="003C0FEE" w:rsidRDefault="000F0F98" w:rsidP="007B71E5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2.6.6.</w:t>
      </w:r>
      <w:r w:rsidR="00412C30">
        <w:rPr>
          <w:sz w:val="28"/>
          <w:szCs w:val="28"/>
        </w:rPr>
        <w:t xml:space="preserve"> </w:t>
      </w:r>
      <w:r w:rsidR="00916CCC">
        <w:rPr>
          <w:sz w:val="28"/>
          <w:szCs w:val="28"/>
        </w:rPr>
        <w:t>Исчерпывающий перечень оснований для отказа в приеме документов</w:t>
      </w:r>
      <w:r w:rsidR="006A3146">
        <w:rPr>
          <w:sz w:val="28"/>
          <w:szCs w:val="28"/>
        </w:rPr>
        <w:t>:</w:t>
      </w:r>
    </w:p>
    <w:p w:rsidR="00916CCC" w:rsidRPr="000F0F98" w:rsidRDefault="005D1BA0" w:rsidP="007B71E5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з</w:t>
      </w:r>
      <w:r w:rsidR="00341C80" w:rsidRPr="00A71352">
        <w:rPr>
          <w:sz w:val="28"/>
          <w:szCs w:val="28"/>
          <w:lang w:eastAsia="en-US"/>
        </w:rPr>
        <w:t>аявител</w:t>
      </w:r>
      <w:r w:rsidR="00A016F2">
        <w:rPr>
          <w:sz w:val="28"/>
          <w:szCs w:val="28"/>
          <w:lang w:eastAsia="en-US"/>
        </w:rPr>
        <w:t>ь не соответствует</w:t>
      </w:r>
      <w:r w:rsidR="00341C80" w:rsidRPr="00A71352">
        <w:rPr>
          <w:sz w:val="28"/>
          <w:szCs w:val="28"/>
          <w:lang w:eastAsia="en-US"/>
        </w:rPr>
        <w:t xml:space="preserve"> требованиям, установленным</w:t>
      </w:r>
      <w:r>
        <w:rPr>
          <w:sz w:val="28"/>
          <w:szCs w:val="28"/>
          <w:lang w:eastAsia="en-US"/>
        </w:rPr>
        <w:br/>
      </w:r>
      <w:r w:rsidR="00D713AF">
        <w:rPr>
          <w:sz w:val="28"/>
          <w:szCs w:val="28"/>
          <w:lang w:eastAsia="en-US"/>
        </w:rPr>
        <w:t>пунктом</w:t>
      </w:r>
      <w:r>
        <w:rPr>
          <w:sz w:val="28"/>
          <w:szCs w:val="28"/>
          <w:lang w:eastAsia="en-US"/>
        </w:rPr>
        <w:t xml:space="preserve"> 1.2 </w:t>
      </w:r>
      <w:r w:rsidR="002D0B1C">
        <w:rPr>
          <w:sz w:val="28"/>
          <w:szCs w:val="28"/>
          <w:lang w:eastAsia="en-US"/>
        </w:rPr>
        <w:t>А</w:t>
      </w:r>
      <w:r w:rsidR="00341C80" w:rsidRPr="00A71352">
        <w:rPr>
          <w:sz w:val="28"/>
          <w:szCs w:val="28"/>
          <w:lang w:eastAsia="en-US"/>
        </w:rPr>
        <w:t>дминистративного регламента</w:t>
      </w:r>
      <w:r w:rsidR="00A016F2">
        <w:rPr>
          <w:sz w:val="28"/>
          <w:szCs w:val="28"/>
          <w:lang w:eastAsia="en-US"/>
        </w:rPr>
        <w:t>;</w:t>
      </w:r>
    </w:p>
    <w:p w:rsidR="00BA7849" w:rsidRDefault="00A016F2" w:rsidP="007B71E5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41C80" w:rsidRPr="00A71352">
        <w:rPr>
          <w:sz w:val="28"/>
          <w:szCs w:val="28"/>
        </w:rPr>
        <w:t xml:space="preserve"> письменной (электронной) форме </w:t>
      </w:r>
      <w:r w:rsidR="00341C80" w:rsidRPr="00341C80">
        <w:rPr>
          <w:sz w:val="28"/>
          <w:szCs w:val="28"/>
        </w:rPr>
        <w:t xml:space="preserve">заявления не указаны фамилия, имя, отчество заявителя либо наименование юридического лица, направившего заявление, </w:t>
      </w:r>
      <w:r>
        <w:rPr>
          <w:sz w:val="28"/>
          <w:szCs w:val="28"/>
        </w:rPr>
        <w:t xml:space="preserve">а также </w:t>
      </w:r>
      <w:r w:rsidR="00341C80" w:rsidRPr="00341C80">
        <w:rPr>
          <w:sz w:val="28"/>
          <w:szCs w:val="28"/>
        </w:rPr>
        <w:t>ИНН и ОГРН; контактные данные заявителя</w:t>
      </w:r>
      <w:r w:rsidR="005D1BA0">
        <w:rPr>
          <w:sz w:val="28"/>
          <w:szCs w:val="28"/>
        </w:rPr>
        <w:t>;</w:t>
      </w:r>
      <w:r w:rsidR="00341C80">
        <w:rPr>
          <w:sz w:val="28"/>
          <w:szCs w:val="28"/>
        </w:rPr>
        <w:t xml:space="preserve"> </w:t>
      </w:r>
    </w:p>
    <w:p w:rsidR="00905157" w:rsidRDefault="00A016F2" w:rsidP="007B71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905157" w:rsidRPr="00A71352">
        <w:rPr>
          <w:sz w:val="28"/>
          <w:szCs w:val="28"/>
        </w:rPr>
        <w:t>екст письменного (в том числе в форме электронного документа) заявления не поддается прочтению.</w:t>
      </w:r>
      <w:r w:rsidR="00905157">
        <w:rPr>
          <w:sz w:val="28"/>
          <w:szCs w:val="28"/>
        </w:rPr>
        <w:t xml:space="preserve"> </w:t>
      </w:r>
    </w:p>
    <w:p w:rsidR="00905157" w:rsidRDefault="00A016F2" w:rsidP="007B71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05157" w:rsidRPr="008801E1">
        <w:rPr>
          <w:sz w:val="28"/>
          <w:szCs w:val="28"/>
        </w:rPr>
        <w:t xml:space="preserve"> </w:t>
      </w:r>
      <w:r w:rsidR="00BE2F97">
        <w:rPr>
          <w:sz w:val="28"/>
          <w:szCs w:val="28"/>
        </w:rPr>
        <w:t xml:space="preserve">ходатайстве </w:t>
      </w:r>
      <w:r w:rsidR="00905157" w:rsidRPr="008801E1">
        <w:rPr>
          <w:sz w:val="28"/>
          <w:szCs w:val="28"/>
        </w:rPr>
        <w:t>отсутствует информация, предусмотренная формой заявления</w:t>
      </w:r>
      <w:r w:rsidR="00905157">
        <w:rPr>
          <w:sz w:val="28"/>
          <w:szCs w:val="28"/>
        </w:rPr>
        <w:t>»</w:t>
      </w:r>
      <w:r w:rsidR="00B93946">
        <w:rPr>
          <w:sz w:val="28"/>
          <w:szCs w:val="28"/>
        </w:rPr>
        <w:t xml:space="preserve">. </w:t>
      </w:r>
    </w:p>
    <w:p w:rsidR="002913E7" w:rsidRDefault="000F6B4C" w:rsidP="007B71E5">
      <w:pPr>
        <w:pStyle w:val="a3"/>
        <w:numPr>
          <w:ilvl w:val="1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2.7–</w:t>
      </w:r>
      <w:r w:rsidR="002913E7">
        <w:rPr>
          <w:sz w:val="28"/>
          <w:szCs w:val="28"/>
        </w:rPr>
        <w:t>1</w:t>
      </w:r>
      <w:r w:rsidR="00773EB8">
        <w:rPr>
          <w:sz w:val="28"/>
          <w:szCs w:val="28"/>
        </w:rPr>
        <w:t xml:space="preserve"> изложить в следующей редакции:</w:t>
      </w:r>
    </w:p>
    <w:p w:rsidR="00773EB8" w:rsidRPr="00773EB8" w:rsidRDefault="00773EB8" w:rsidP="00FD4003">
      <w:pPr>
        <w:spacing w:line="360" w:lineRule="auto"/>
        <w:ind w:firstLine="709"/>
        <w:jc w:val="both"/>
        <w:rPr>
          <w:sz w:val="28"/>
          <w:szCs w:val="28"/>
        </w:rPr>
      </w:pPr>
      <w:r w:rsidRPr="00773EB8">
        <w:rPr>
          <w:sz w:val="28"/>
          <w:szCs w:val="28"/>
        </w:rPr>
        <w:t>«</w:t>
      </w:r>
      <w:r w:rsidR="000F6B4C">
        <w:rPr>
          <w:sz w:val="28"/>
          <w:szCs w:val="28"/>
        </w:rPr>
        <w:t xml:space="preserve">2.7–1. </w:t>
      </w:r>
      <w:r w:rsidRPr="00773EB8">
        <w:rPr>
          <w:sz w:val="28"/>
          <w:szCs w:val="28"/>
        </w:rPr>
        <w:t>Приостановлени</w:t>
      </w:r>
      <w:r w:rsidR="00A016F2">
        <w:rPr>
          <w:sz w:val="28"/>
          <w:szCs w:val="28"/>
        </w:rPr>
        <w:t>я</w:t>
      </w:r>
      <w:r w:rsidRPr="00773EB8">
        <w:rPr>
          <w:sz w:val="28"/>
          <w:szCs w:val="28"/>
        </w:rPr>
        <w:t xml:space="preserve"> предоставления государственной услуги </w:t>
      </w:r>
      <w:r w:rsidR="00A016F2">
        <w:rPr>
          <w:sz w:val="28"/>
          <w:szCs w:val="28"/>
        </w:rPr>
        <w:br/>
      </w:r>
      <w:r w:rsidRPr="00773EB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73EB8">
        <w:rPr>
          <w:sz w:val="28"/>
          <w:szCs w:val="28"/>
        </w:rPr>
        <w:t>предусматривается</w:t>
      </w:r>
      <w:r>
        <w:rPr>
          <w:sz w:val="28"/>
          <w:szCs w:val="28"/>
        </w:rPr>
        <w:t>».</w:t>
      </w:r>
    </w:p>
    <w:p w:rsidR="003F7BC0" w:rsidRPr="00D61A5A" w:rsidRDefault="000F6B4C" w:rsidP="007B71E5">
      <w:pPr>
        <w:pStyle w:val="a3"/>
        <w:numPr>
          <w:ilvl w:val="1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2.9–</w:t>
      </w:r>
      <w:r w:rsidR="003F7BC0" w:rsidRPr="00D61A5A">
        <w:rPr>
          <w:sz w:val="28"/>
          <w:szCs w:val="28"/>
        </w:rPr>
        <w:t>1 следующего содержания:</w:t>
      </w:r>
    </w:p>
    <w:p w:rsidR="00DF5E43" w:rsidRPr="00D61A5A" w:rsidRDefault="003F7BC0" w:rsidP="00DF5E43">
      <w:pPr>
        <w:spacing w:line="360" w:lineRule="auto"/>
        <w:ind w:firstLine="709"/>
        <w:jc w:val="both"/>
        <w:rPr>
          <w:sz w:val="28"/>
          <w:szCs w:val="28"/>
        </w:rPr>
      </w:pPr>
      <w:r w:rsidRPr="00D61A5A">
        <w:rPr>
          <w:sz w:val="28"/>
          <w:szCs w:val="28"/>
        </w:rPr>
        <w:t>«</w:t>
      </w:r>
      <w:r w:rsidR="006B6A95" w:rsidRPr="006B6A95">
        <w:rPr>
          <w:sz w:val="28"/>
          <w:szCs w:val="28"/>
        </w:rPr>
        <w:t xml:space="preserve">2.9–1. </w:t>
      </w:r>
      <w:r w:rsidRPr="00D61A5A">
        <w:rPr>
          <w:color w:val="262525"/>
          <w:sz w:val="28"/>
          <w:szCs w:val="28"/>
        </w:rPr>
        <w:t xml:space="preserve">Для получения государственной услуги заявителю не требуется обращаться за услугами, необходимыми и обязательными </w:t>
      </w:r>
      <w:r w:rsidR="00F806AA" w:rsidRPr="00D61A5A">
        <w:rPr>
          <w:color w:val="262525"/>
          <w:sz w:val="28"/>
          <w:szCs w:val="28"/>
        </w:rPr>
        <w:br/>
      </w:r>
      <w:r w:rsidRPr="00D61A5A">
        <w:rPr>
          <w:color w:val="262525"/>
          <w:sz w:val="28"/>
          <w:szCs w:val="28"/>
        </w:rPr>
        <w:t>для предоставления государственной услуги</w:t>
      </w:r>
      <w:r w:rsidR="00E1769C" w:rsidRPr="00D61A5A">
        <w:rPr>
          <w:sz w:val="28"/>
          <w:szCs w:val="28"/>
        </w:rPr>
        <w:t>»</w:t>
      </w:r>
      <w:r w:rsidR="000F6B4C">
        <w:rPr>
          <w:sz w:val="28"/>
          <w:szCs w:val="28"/>
        </w:rPr>
        <w:t>.</w:t>
      </w:r>
      <w:r w:rsidR="00E1769C" w:rsidRPr="00D61A5A">
        <w:rPr>
          <w:sz w:val="28"/>
          <w:szCs w:val="28"/>
        </w:rPr>
        <w:t xml:space="preserve"> </w:t>
      </w:r>
    </w:p>
    <w:p w:rsidR="00B93946" w:rsidRPr="00B93946" w:rsidRDefault="002D0B1C" w:rsidP="007B71E5">
      <w:pPr>
        <w:pStyle w:val="a3"/>
        <w:numPr>
          <w:ilvl w:val="1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06B93">
        <w:rPr>
          <w:sz w:val="28"/>
          <w:szCs w:val="28"/>
        </w:rPr>
        <w:t>ункт</w:t>
      </w:r>
      <w:r w:rsidR="00B93946" w:rsidRPr="00B93946">
        <w:rPr>
          <w:sz w:val="28"/>
          <w:szCs w:val="28"/>
        </w:rPr>
        <w:t xml:space="preserve"> 2.11 изложить в следующей редакции: </w:t>
      </w:r>
    </w:p>
    <w:p w:rsidR="00232422" w:rsidRPr="007168EA" w:rsidRDefault="00B93946" w:rsidP="007B71E5">
      <w:pPr>
        <w:pStyle w:val="2"/>
        <w:numPr>
          <w:ilvl w:val="0"/>
          <w:numId w:val="0"/>
        </w:numPr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306B93">
        <w:rPr>
          <w:sz w:val="28"/>
          <w:szCs w:val="28"/>
        </w:rPr>
        <w:t xml:space="preserve">2.11. </w:t>
      </w:r>
      <w:r w:rsidR="00232422" w:rsidRPr="007168EA">
        <w:rPr>
          <w:sz w:val="28"/>
          <w:szCs w:val="28"/>
        </w:rPr>
        <w:t>Заявление, представленное в письменной форме при личном обращении</w:t>
      </w:r>
      <w:r w:rsidR="000F6B4C">
        <w:rPr>
          <w:sz w:val="28"/>
          <w:szCs w:val="28"/>
        </w:rPr>
        <w:t>,</w:t>
      </w:r>
      <w:r w:rsidR="00232422" w:rsidRPr="007168EA">
        <w:rPr>
          <w:sz w:val="28"/>
          <w:szCs w:val="28"/>
        </w:rPr>
        <w:t xml:space="preserve"> регистрируется в устано</w:t>
      </w:r>
      <w:r w:rsidR="00232422">
        <w:rPr>
          <w:sz w:val="28"/>
          <w:szCs w:val="28"/>
        </w:rPr>
        <w:t>вленном порядке в день поступления заявления</w:t>
      </w:r>
      <w:r w:rsidR="00232422" w:rsidRPr="007168EA">
        <w:rPr>
          <w:sz w:val="28"/>
          <w:szCs w:val="28"/>
        </w:rPr>
        <w:t>.</w:t>
      </w:r>
    </w:p>
    <w:p w:rsidR="00431A64" w:rsidRDefault="00232422" w:rsidP="007B71E5">
      <w:pPr>
        <w:spacing w:line="360" w:lineRule="auto"/>
        <w:ind w:firstLine="709"/>
        <w:jc w:val="both"/>
        <w:rPr>
          <w:sz w:val="28"/>
          <w:szCs w:val="28"/>
        </w:rPr>
      </w:pPr>
      <w:r w:rsidRPr="007168EA">
        <w:rPr>
          <w:sz w:val="28"/>
          <w:szCs w:val="28"/>
        </w:rPr>
        <w:t>Заявление, поступившее посредством почтовой или электронной связи, в то</w:t>
      </w:r>
      <w:r>
        <w:rPr>
          <w:sz w:val="28"/>
          <w:szCs w:val="28"/>
        </w:rPr>
        <w:t>м числе через официальный сайт министерства</w:t>
      </w:r>
      <w:r w:rsidRPr="007168EA">
        <w:rPr>
          <w:sz w:val="28"/>
          <w:szCs w:val="28"/>
        </w:rPr>
        <w:t xml:space="preserve">, </w:t>
      </w:r>
      <w:r w:rsidR="000F6B4C">
        <w:rPr>
          <w:sz w:val="28"/>
          <w:szCs w:val="28"/>
        </w:rPr>
        <w:t xml:space="preserve">через </w:t>
      </w:r>
      <w:r w:rsidR="00935E55">
        <w:rPr>
          <w:sz w:val="28"/>
          <w:szCs w:val="28"/>
        </w:rPr>
        <w:t>Един</w:t>
      </w:r>
      <w:r w:rsidR="000F6B4C">
        <w:rPr>
          <w:sz w:val="28"/>
          <w:szCs w:val="28"/>
        </w:rPr>
        <w:t>ый</w:t>
      </w:r>
      <w:r w:rsidR="00935E55">
        <w:rPr>
          <w:sz w:val="28"/>
          <w:szCs w:val="28"/>
        </w:rPr>
        <w:t xml:space="preserve"> портал, Портал</w:t>
      </w:r>
      <w:r w:rsidRPr="007168EA">
        <w:rPr>
          <w:sz w:val="28"/>
          <w:szCs w:val="28"/>
        </w:rPr>
        <w:t xml:space="preserve">, подлежит обязательной регистрации </w:t>
      </w:r>
      <w:r>
        <w:rPr>
          <w:sz w:val="28"/>
          <w:szCs w:val="28"/>
        </w:rPr>
        <w:t xml:space="preserve">в системе электронного </w:t>
      </w:r>
      <w:r>
        <w:rPr>
          <w:sz w:val="28"/>
          <w:szCs w:val="28"/>
        </w:rPr>
        <w:lastRenderedPageBreak/>
        <w:t xml:space="preserve">документооборота с момента его </w:t>
      </w:r>
      <w:r w:rsidR="00D713AF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>в министерство</w:t>
      </w:r>
      <w:r w:rsidR="00D713AF">
        <w:rPr>
          <w:sz w:val="28"/>
          <w:szCs w:val="28"/>
        </w:rPr>
        <w:t xml:space="preserve"> </w:t>
      </w:r>
      <w:r w:rsidR="00D713AF" w:rsidRPr="0028739F">
        <w:rPr>
          <w:sz w:val="28"/>
          <w:szCs w:val="28"/>
        </w:rPr>
        <w:t>в течени</w:t>
      </w:r>
      <w:r w:rsidR="00A05666" w:rsidRPr="0028739F">
        <w:rPr>
          <w:sz w:val="28"/>
          <w:szCs w:val="28"/>
        </w:rPr>
        <w:t>е</w:t>
      </w:r>
      <w:r w:rsidR="00D713AF" w:rsidRPr="0028739F">
        <w:rPr>
          <w:sz w:val="28"/>
          <w:szCs w:val="28"/>
        </w:rPr>
        <w:t xml:space="preserve"> </w:t>
      </w:r>
      <w:r w:rsidR="000F6B4C">
        <w:rPr>
          <w:sz w:val="28"/>
          <w:szCs w:val="28"/>
        </w:rPr>
        <w:br/>
      </w:r>
      <w:r w:rsidR="00D713AF" w:rsidRPr="0028739F">
        <w:rPr>
          <w:sz w:val="28"/>
          <w:szCs w:val="28"/>
        </w:rPr>
        <w:t xml:space="preserve">1 </w:t>
      </w:r>
      <w:r w:rsidR="0028739F">
        <w:rPr>
          <w:sz w:val="28"/>
          <w:szCs w:val="28"/>
        </w:rPr>
        <w:t>рабочего</w:t>
      </w:r>
      <w:r w:rsidR="00D713AF" w:rsidRPr="0028739F">
        <w:rPr>
          <w:sz w:val="28"/>
          <w:szCs w:val="28"/>
        </w:rPr>
        <w:t xml:space="preserve"> дня</w:t>
      </w:r>
      <w:r>
        <w:rPr>
          <w:sz w:val="28"/>
          <w:szCs w:val="28"/>
        </w:rPr>
        <w:t xml:space="preserve">». </w:t>
      </w:r>
    </w:p>
    <w:p w:rsidR="00596230" w:rsidRDefault="00843B51" w:rsidP="000F6B4C">
      <w:pPr>
        <w:pStyle w:val="a3"/>
        <w:numPr>
          <w:ilvl w:val="1"/>
          <w:numId w:val="15"/>
        </w:num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пункте 2.1</w:t>
      </w:r>
      <w:r w:rsidR="000F6B4C">
        <w:rPr>
          <w:sz w:val="28"/>
          <w:szCs w:val="28"/>
          <w:lang w:eastAsia="en-US"/>
        </w:rPr>
        <w:t>2:</w:t>
      </w:r>
    </w:p>
    <w:p w:rsidR="000F6B4C" w:rsidRPr="00084AB6" w:rsidRDefault="000F6B4C" w:rsidP="00084AB6">
      <w:pPr>
        <w:pStyle w:val="a3"/>
        <w:numPr>
          <w:ilvl w:val="2"/>
          <w:numId w:val="15"/>
        </w:numPr>
        <w:spacing w:line="360" w:lineRule="auto"/>
        <w:jc w:val="both"/>
        <w:rPr>
          <w:sz w:val="28"/>
          <w:szCs w:val="28"/>
          <w:lang w:eastAsia="en-US"/>
        </w:rPr>
      </w:pPr>
      <w:r w:rsidRPr="00084AB6">
        <w:rPr>
          <w:sz w:val="28"/>
          <w:szCs w:val="28"/>
          <w:lang w:eastAsia="en-US"/>
        </w:rPr>
        <w:t>Подпункты 2.12.7, 2.12.8 исключить.</w:t>
      </w:r>
    </w:p>
    <w:p w:rsidR="00084AB6" w:rsidRPr="00084AB6" w:rsidRDefault="00084AB6" w:rsidP="00084AB6">
      <w:pPr>
        <w:pStyle w:val="a3"/>
        <w:numPr>
          <w:ilvl w:val="2"/>
          <w:numId w:val="15"/>
        </w:numPr>
        <w:spacing w:line="360" w:lineRule="auto"/>
        <w:jc w:val="both"/>
        <w:rPr>
          <w:sz w:val="28"/>
          <w:szCs w:val="28"/>
          <w:lang w:eastAsia="en-US"/>
        </w:rPr>
      </w:pPr>
      <w:r w:rsidRPr="00084AB6">
        <w:rPr>
          <w:sz w:val="28"/>
          <w:szCs w:val="28"/>
          <w:lang w:eastAsia="en-US"/>
        </w:rPr>
        <w:t>Подпункт 2.12.9 изложить в следующей редакции:</w:t>
      </w:r>
    </w:p>
    <w:p w:rsidR="0051282B" w:rsidRPr="00596230" w:rsidRDefault="00084AB6" w:rsidP="00630A17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«2.12.9. </w:t>
      </w:r>
      <w:r w:rsidR="0051282B">
        <w:rPr>
          <w:rFonts w:eastAsiaTheme="minorHAnsi"/>
          <w:sz w:val="28"/>
          <w:szCs w:val="28"/>
          <w:lang w:eastAsia="en-US"/>
        </w:rPr>
        <w:t>Министерство обеспечивает условия доступности для инвалидов услуг и объектов (помещений, зданий и иных сооружений), преодоления барьеров, препятствующих получению государственной услуги (использованию объектов) наравне с другими лицами, в соответствии</w:t>
      </w:r>
      <w:r w:rsidR="00D86AE0">
        <w:rPr>
          <w:rFonts w:eastAsiaTheme="minorHAnsi"/>
          <w:sz w:val="28"/>
          <w:szCs w:val="28"/>
          <w:lang w:eastAsia="en-US"/>
        </w:rPr>
        <w:br/>
      </w:r>
      <w:r w:rsidR="0051282B">
        <w:rPr>
          <w:rFonts w:eastAsiaTheme="minorHAnsi"/>
          <w:sz w:val="28"/>
          <w:szCs w:val="28"/>
          <w:lang w:eastAsia="en-US"/>
        </w:rPr>
        <w:t xml:space="preserve">с требованиями, установленными Федеральным </w:t>
      </w:r>
      <w:hyperlink r:id="rId9" w:history="1">
        <w:r w:rsidR="0051282B" w:rsidRPr="006E4A0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51282B">
        <w:rPr>
          <w:rFonts w:eastAsiaTheme="minorHAnsi"/>
          <w:sz w:val="28"/>
          <w:szCs w:val="28"/>
          <w:lang w:eastAsia="en-US"/>
        </w:rPr>
        <w:t xml:space="preserve"> от 24.11.1995</w:t>
      </w:r>
      <w:r w:rsidR="00D86AE0">
        <w:rPr>
          <w:rFonts w:eastAsiaTheme="minorHAnsi"/>
          <w:sz w:val="28"/>
          <w:szCs w:val="28"/>
          <w:lang w:eastAsia="en-US"/>
        </w:rPr>
        <w:br/>
      </w:r>
      <w:r w:rsidR="00791D8C">
        <w:rPr>
          <w:rFonts w:eastAsiaTheme="minorHAnsi"/>
          <w:sz w:val="28"/>
          <w:szCs w:val="28"/>
          <w:lang w:eastAsia="en-US"/>
        </w:rPr>
        <w:t>№</w:t>
      </w:r>
      <w:r w:rsidR="0051282B">
        <w:rPr>
          <w:rFonts w:eastAsiaTheme="minorHAnsi"/>
          <w:sz w:val="28"/>
          <w:szCs w:val="28"/>
          <w:lang w:eastAsia="en-US"/>
        </w:rPr>
        <w:t xml:space="preserve"> 181-ФЗ </w:t>
      </w:r>
      <w:r w:rsidR="00791D8C">
        <w:rPr>
          <w:rFonts w:eastAsiaTheme="minorHAnsi"/>
          <w:sz w:val="28"/>
          <w:szCs w:val="28"/>
          <w:lang w:eastAsia="en-US"/>
        </w:rPr>
        <w:t xml:space="preserve">«О социальной защите инвалидов </w:t>
      </w:r>
      <w:r w:rsidR="0051282B">
        <w:rPr>
          <w:rFonts w:eastAsiaTheme="minorHAnsi"/>
          <w:sz w:val="28"/>
          <w:szCs w:val="28"/>
          <w:lang w:eastAsia="en-US"/>
        </w:rPr>
        <w:t>в Российской Федерации</w:t>
      </w:r>
      <w:r w:rsidR="00791D8C">
        <w:rPr>
          <w:rFonts w:eastAsiaTheme="minorHAnsi"/>
          <w:sz w:val="28"/>
          <w:szCs w:val="28"/>
          <w:lang w:eastAsia="en-US"/>
        </w:rPr>
        <w:t>»</w:t>
      </w:r>
      <w:r w:rsidR="00D86AE0">
        <w:rPr>
          <w:rFonts w:eastAsiaTheme="minorHAnsi"/>
          <w:sz w:val="28"/>
          <w:szCs w:val="28"/>
          <w:lang w:eastAsia="en-US"/>
        </w:rPr>
        <w:br/>
      </w:r>
      <w:r w:rsidR="0051282B">
        <w:rPr>
          <w:rFonts w:eastAsiaTheme="minorHAnsi"/>
          <w:sz w:val="28"/>
          <w:szCs w:val="28"/>
          <w:lang w:eastAsia="en-US"/>
        </w:rPr>
        <w:t>и другими законодательными и нормативными правовыми актами».</w:t>
      </w:r>
    </w:p>
    <w:p w:rsidR="00D62EE7" w:rsidRDefault="000458F9" w:rsidP="007B71E5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084AB6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>. П</w:t>
      </w:r>
      <w:r w:rsidR="00D62EE7">
        <w:rPr>
          <w:sz w:val="28"/>
          <w:szCs w:val="28"/>
          <w:lang w:eastAsia="en-US"/>
        </w:rPr>
        <w:t>ункт 2.</w:t>
      </w:r>
      <w:r w:rsidR="00D61A5A">
        <w:rPr>
          <w:sz w:val="28"/>
          <w:szCs w:val="28"/>
          <w:lang w:eastAsia="en-US"/>
        </w:rPr>
        <w:t>1</w:t>
      </w:r>
      <w:r w:rsidR="00533032">
        <w:rPr>
          <w:sz w:val="28"/>
          <w:szCs w:val="28"/>
          <w:lang w:eastAsia="en-US"/>
        </w:rPr>
        <w:t>3</w:t>
      </w:r>
      <w:r w:rsidR="00D62EE7">
        <w:rPr>
          <w:sz w:val="28"/>
          <w:szCs w:val="28"/>
          <w:lang w:eastAsia="en-US"/>
        </w:rPr>
        <w:t xml:space="preserve"> изложить в следующей редакции: </w:t>
      </w:r>
    </w:p>
    <w:p w:rsidR="00D62EE7" w:rsidRDefault="00D62EE7" w:rsidP="007B71E5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306B93">
        <w:rPr>
          <w:sz w:val="28"/>
          <w:szCs w:val="28"/>
          <w:lang w:eastAsia="en-US"/>
        </w:rPr>
        <w:t>2.</w:t>
      </w:r>
      <w:r w:rsidR="00AF706E">
        <w:rPr>
          <w:sz w:val="28"/>
          <w:szCs w:val="28"/>
          <w:lang w:eastAsia="en-US"/>
        </w:rPr>
        <w:t>1</w:t>
      </w:r>
      <w:r w:rsidR="00D61A5A">
        <w:rPr>
          <w:sz w:val="28"/>
          <w:szCs w:val="28"/>
          <w:lang w:eastAsia="en-US"/>
        </w:rPr>
        <w:t>3</w:t>
      </w:r>
      <w:r w:rsidR="00306B93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Показателями</w:t>
      </w:r>
      <w:r w:rsidR="008E0054">
        <w:rPr>
          <w:sz w:val="28"/>
          <w:szCs w:val="28"/>
          <w:lang w:eastAsia="en-US"/>
        </w:rPr>
        <w:t xml:space="preserve"> доступности и качества</w:t>
      </w:r>
      <w:r>
        <w:rPr>
          <w:sz w:val="28"/>
          <w:szCs w:val="28"/>
          <w:lang w:eastAsia="en-US"/>
        </w:rPr>
        <w:t xml:space="preserve"> </w:t>
      </w:r>
      <w:r w:rsidR="00402047">
        <w:rPr>
          <w:sz w:val="28"/>
          <w:szCs w:val="28"/>
          <w:lang w:eastAsia="en-US"/>
        </w:rPr>
        <w:t xml:space="preserve">предоставления </w:t>
      </w:r>
      <w:r>
        <w:rPr>
          <w:sz w:val="28"/>
          <w:szCs w:val="28"/>
          <w:lang w:eastAsia="en-US"/>
        </w:rPr>
        <w:t>государственной услуги являются:</w:t>
      </w:r>
    </w:p>
    <w:p w:rsidR="00D62EE7" w:rsidRDefault="00D62EE7" w:rsidP="007B71E5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соблюдение срока предоставления государственной услуги; </w:t>
      </w:r>
    </w:p>
    <w:p w:rsidR="000458F9" w:rsidRDefault="00D62EE7" w:rsidP="007B71E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C6986">
        <w:rPr>
          <w:sz w:val="28"/>
          <w:szCs w:val="28"/>
        </w:rPr>
        <w:t>отсутствие под</w:t>
      </w:r>
      <w:r>
        <w:rPr>
          <w:sz w:val="28"/>
          <w:szCs w:val="28"/>
        </w:rPr>
        <w:t xml:space="preserve">анных в установленном порядке </w:t>
      </w:r>
      <w:r w:rsidRPr="001C6986">
        <w:rPr>
          <w:sz w:val="28"/>
          <w:szCs w:val="28"/>
        </w:rPr>
        <w:t>или признанных обоснованными жалоб на реше</w:t>
      </w:r>
      <w:r>
        <w:rPr>
          <w:sz w:val="28"/>
          <w:szCs w:val="28"/>
        </w:rPr>
        <w:t>ния или действия (бездействие) министерства</w:t>
      </w:r>
      <w:r w:rsidRPr="001C6986">
        <w:rPr>
          <w:sz w:val="28"/>
          <w:szCs w:val="28"/>
        </w:rPr>
        <w:t>, е</w:t>
      </w:r>
      <w:r>
        <w:rPr>
          <w:sz w:val="28"/>
          <w:szCs w:val="28"/>
        </w:rPr>
        <w:t>го</w:t>
      </w:r>
      <w:r w:rsidRPr="001C6986">
        <w:rPr>
          <w:sz w:val="28"/>
          <w:szCs w:val="28"/>
        </w:rPr>
        <w:t xml:space="preserve"> должностных лиц либо </w:t>
      </w:r>
      <w:r>
        <w:rPr>
          <w:sz w:val="28"/>
          <w:szCs w:val="28"/>
        </w:rPr>
        <w:t>государственных</w:t>
      </w:r>
      <w:r w:rsidRPr="001C6986">
        <w:rPr>
          <w:sz w:val="28"/>
          <w:szCs w:val="28"/>
        </w:rPr>
        <w:t xml:space="preserve"> служащих, принятые </w:t>
      </w:r>
      <w:r>
        <w:rPr>
          <w:sz w:val="28"/>
          <w:szCs w:val="28"/>
        </w:rPr>
        <w:br/>
      </w:r>
      <w:r w:rsidRPr="001C6986">
        <w:rPr>
          <w:sz w:val="28"/>
          <w:szCs w:val="28"/>
        </w:rPr>
        <w:t xml:space="preserve">или осуществленные при предоставлении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</w:t>
      </w:r>
      <w:r w:rsidR="000458F9">
        <w:rPr>
          <w:sz w:val="28"/>
          <w:szCs w:val="28"/>
        </w:rPr>
        <w:t>;</w:t>
      </w:r>
    </w:p>
    <w:p w:rsidR="00D62EE7" w:rsidRDefault="000458F9" w:rsidP="007B71E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государственной услуги в МФЦ</w:t>
      </w:r>
      <w:r w:rsidR="00D62EE7">
        <w:rPr>
          <w:sz w:val="28"/>
          <w:szCs w:val="28"/>
        </w:rPr>
        <w:t>.</w:t>
      </w:r>
    </w:p>
    <w:p w:rsidR="001B6F26" w:rsidRDefault="00402047" w:rsidP="007B71E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B6F26" w:rsidRPr="001C6986">
        <w:rPr>
          <w:sz w:val="28"/>
          <w:szCs w:val="28"/>
        </w:rPr>
        <w:t>оступност</w:t>
      </w:r>
      <w:r>
        <w:rPr>
          <w:sz w:val="28"/>
          <w:szCs w:val="28"/>
        </w:rPr>
        <w:t>ь</w:t>
      </w:r>
      <w:r w:rsidR="001B6F26" w:rsidRPr="001C6986">
        <w:rPr>
          <w:sz w:val="28"/>
          <w:szCs w:val="28"/>
        </w:rPr>
        <w:t xml:space="preserve"> и качеств</w:t>
      </w:r>
      <w:r>
        <w:rPr>
          <w:sz w:val="28"/>
          <w:szCs w:val="28"/>
        </w:rPr>
        <w:t>о</w:t>
      </w:r>
      <w:r w:rsidR="001B6F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</w:t>
      </w:r>
      <w:r w:rsidR="001B6F26">
        <w:rPr>
          <w:sz w:val="28"/>
          <w:szCs w:val="28"/>
        </w:rPr>
        <w:t>государственной услуги определяю</w:t>
      </w:r>
      <w:r w:rsidR="001B6F26" w:rsidRPr="001C6986">
        <w:rPr>
          <w:sz w:val="28"/>
          <w:szCs w:val="28"/>
        </w:rPr>
        <w:t>тся также количеством взаимодействи</w:t>
      </w:r>
      <w:r w:rsidR="00084AB6">
        <w:rPr>
          <w:sz w:val="28"/>
          <w:szCs w:val="28"/>
        </w:rPr>
        <w:t>й</w:t>
      </w:r>
      <w:r w:rsidR="001B6F26" w:rsidRPr="001C6986">
        <w:rPr>
          <w:sz w:val="28"/>
          <w:szCs w:val="28"/>
        </w:rPr>
        <w:t xml:space="preserve"> заявителя с должностными лицами </w:t>
      </w:r>
      <w:r w:rsidR="001B6F26">
        <w:rPr>
          <w:sz w:val="28"/>
          <w:szCs w:val="28"/>
        </w:rPr>
        <w:t>министерства</w:t>
      </w:r>
      <w:r w:rsidR="001B6F26" w:rsidRPr="001C6986">
        <w:rPr>
          <w:sz w:val="28"/>
          <w:szCs w:val="28"/>
        </w:rPr>
        <w:t xml:space="preserve"> при предоставлении </w:t>
      </w:r>
      <w:r w:rsidR="001B6F26">
        <w:rPr>
          <w:sz w:val="28"/>
          <w:szCs w:val="28"/>
        </w:rPr>
        <w:t>государственной</w:t>
      </w:r>
      <w:r w:rsidR="001B6F26" w:rsidRPr="001C6986">
        <w:rPr>
          <w:sz w:val="28"/>
          <w:szCs w:val="28"/>
        </w:rPr>
        <w:t xml:space="preserve"> услуги. Взаимодействие заявителя с указанными лицами осуществляется </w:t>
      </w:r>
      <w:r w:rsidR="00A56C8F">
        <w:rPr>
          <w:sz w:val="28"/>
          <w:szCs w:val="28"/>
        </w:rPr>
        <w:t>двукратно</w:t>
      </w:r>
      <w:r>
        <w:rPr>
          <w:sz w:val="28"/>
          <w:szCs w:val="28"/>
        </w:rPr>
        <w:t>:</w:t>
      </w:r>
      <w:r w:rsidR="001B6F26" w:rsidRPr="001C6986">
        <w:rPr>
          <w:sz w:val="28"/>
          <w:szCs w:val="28"/>
        </w:rPr>
        <w:t xml:space="preserve"> при представлении заявления и документов, необходимых </w:t>
      </w:r>
      <w:r w:rsidR="00B27BE5">
        <w:rPr>
          <w:sz w:val="28"/>
          <w:szCs w:val="28"/>
        </w:rPr>
        <w:br/>
      </w:r>
      <w:r w:rsidR="001B6F26" w:rsidRPr="001C6986">
        <w:rPr>
          <w:sz w:val="28"/>
          <w:szCs w:val="28"/>
        </w:rPr>
        <w:t xml:space="preserve">для предоставления </w:t>
      </w:r>
      <w:r w:rsidR="001B6F26">
        <w:rPr>
          <w:sz w:val="28"/>
          <w:szCs w:val="28"/>
        </w:rPr>
        <w:t>государственной</w:t>
      </w:r>
      <w:r w:rsidR="001B6F26" w:rsidRPr="001C6986">
        <w:rPr>
          <w:sz w:val="28"/>
          <w:szCs w:val="28"/>
        </w:rPr>
        <w:t xml:space="preserve"> услуги (в случае непосредственного обращения в </w:t>
      </w:r>
      <w:r w:rsidR="001B6F26">
        <w:rPr>
          <w:sz w:val="28"/>
          <w:szCs w:val="28"/>
        </w:rPr>
        <w:t>министерство</w:t>
      </w:r>
      <w:r w:rsidR="001B6F26" w:rsidRPr="001C6986">
        <w:rPr>
          <w:sz w:val="28"/>
          <w:szCs w:val="28"/>
        </w:rPr>
        <w:t xml:space="preserve">), а также при получении результата предоставления </w:t>
      </w:r>
      <w:r w:rsidR="001B6F26">
        <w:rPr>
          <w:sz w:val="28"/>
          <w:szCs w:val="28"/>
        </w:rPr>
        <w:t>государственной</w:t>
      </w:r>
      <w:r w:rsidR="001B6F26" w:rsidRPr="001C6986">
        <w:rPr>
          <w:sz w:val="28"/>
          <w:szCs w:val="28"/>
        </w:rPr>
        <w:t xml:space="preserve"> услуги.</w:t>
      </w:r>
    </w:p>
    <w:p w:rsidR="000458F9" w:rsidRDefault="00402047" w:rsidP="007B71E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Порядок </w:t>
      </w:r>
      <w:r w:rsidR="00B27BE5" w:rsidRPr="001C6986">
        <w:rPr>
          <w:sz w:val="28"/>
          <w:szCs w:val="28"/>
        </w:rPr>
        <w:t xml:space="preserve">получения информации о ходе предоставления </w:t>
      </w:r>
      <w:r w:rsidR="00B27BE5">
        <w:rPr>
          <w:sz w:val="28"/>
          <w:szCs w:val="28"/>
        </w:rPr>
        <w:t>государственной</w:t>
      </w:r>
      <w:r w:rsidR="00B27BE5" w:rsidRPr="001C6986">
        <w:rPr>
          <w:sz w:val="28"/>
          <w:szCs w:val="28"/>
        </w:rPr>
        <w:t xml:space="preserve"> услуги </w:t>
      </w:r>
      <w:r w:rsidR="005D1BA0">
        <w:rPr>
          <w:sz w:val="28"/>
          <w:szCs w:val="28"/>
        </w:rPr>
        <w:t xml:space="preserve">представлен </w:t>
      </w:r>
      <w:r w:rsidR="00B27BE5" w:rsidRPr="001C6986">
        <w:rPr>
          <w:sz w:val="28"/>
          <w:szCs w:val="28"/>
        </w:rPr>
        <w:t>в п</w:t>
      </w:r>
      <w:r w:rsidR="0028739F">
        <w:rPr>
          <w:sz w:val="28"/>
          <w:szCs w:val="28"/>
        </w:rPr>
        <w:t>одп</w:t>
      </w:r>
      <w:r w:rsidR="00B27BE5" w:rsidRPr="001C6986">
        <w:rPr>
          <w:sz w:val="28"/>
          <w:szCs w:val="28"/>
        </w:rPr>
        <w:t>ункт</w:t>
      </w:r>
      <w:r w:rsidR="00084AB6">
        <w:rPr>
          <w:sz w:val="28"/>
          <w:szCs w:val="28"/>
        </w:rPr>
        <w:t>е</w:t>
      </w:r>
      <w:r w:rsidR="00B27BE5" w:rsidRPr="001C6986">
        <w:rPr>
          <w:sz w:val="28"/>
          <w:szCs w:val="28"/>
        </w:rPr>
        <w:t xml:space="preserve"> 1.3.</w:t>
      </w:r>
      <w:r w:rsidR="008168B9">
        <w:rPr>
          <w:sz w:val="28"/>
          <w:szCs w:val="28"/>
        </w:rPr>
        <w:t>2</w:t>
      </w:r>
      <w:r w:rsidR="00B27BE5" w:rsidRPr="001C6986">
        <w:rPr>
          <w:sz w:val="28"/>
          <w:szCs w:val="28"/>
        </w:rPr>
        <w:t xml:space="preserve"> Административного регламента</w:t>
      </w:r>
      <w:r w:rsidR="000458F9">
        <w:rPr>
          <w:sz w:val="28"/>
          <w:szCs w:val="28"/>
        </w:rPr>
        <w:t>.</w:t>
      </w:r>
    </w:p>
    <w:p w:rsidR="00B27BE5" w:rsidRDefault="00A56C8F" w:rsidP="002670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государственной услуги </w:t>
      </w:r>
      <w:r w:rsidR="0026701B" w:rsidRPr="0026701B">
        <w:rPr>
          <w:sz w:val="28"/>
          <w:szCs w:val="28"/>
        </w:rPr>
        <w:t xml:space="preserve">по экстерриториальному принципу </w:t>
      </w:r>
      <w:r>
        <w:rPr>
          <w:sz w:val="28"/>
          <w:szCs w:val="28"/>
        </w:rPr>
        <w:t>невозможно в связи с отсутствием территориальных подразделений министерства</w:t>
      </w:r>
      <w:r w:rsidR="00B27BE5">
        <w:rPr>
          <w:sz w:val="28"/>
          <w:szCs w:val="28"/>
        </w:rPr>
        <w:t>».</w:t>
      </w:r>
    </w:p>
    <w:p w:rsidR="006564F2" w:rsidRDefault="006564F2" w:rsidP="007B71E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84AB6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A56C8F">
        <w:rPr>
          <w:sz w:val="28"/>
          <w:szCs w:val="28"/>
        </w:rPr>
        <w:t xml:space="preserve">Дополнить </w:t>
      </w:r>
      <w:r w:rsidR="00306B93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A56C8F">
        <w:rPr>
          <w:sz w:val="28"/>
          <w:szCs w:val="28"/>
        </w:rPr>
        <w:t>ом</w:t>
      </w:r>
      <w:r>
        <w:rPr>
          <w:sz w:val="28"/>
          <w:szCs w:val="28"/>
        </w:rPr>
        <w:t xml:space="preserve"> 2.1</w:t>
      </w:r>
      <w:r w:rsidR="00AF706E">
        <w:rPr>
          <w:sz w:val="28"/>
          <w:szCs w:val="28"/>
        </w:rPr>
        <w:t>4</w:t>
      </w:r>
      <w:r>
        <w:rPr>
          <w:sz w:val="28"/>
          <w:szCs w:val="28"/>
        </w:rPr>
        <w:t xml:space="preserve"> следующе</w:t>
      </w:r>
      <w:r w:rsidR="00A56C8F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A56C8F">
        <w:rPr>
          <w:sz w:val="28"/>
          <w:szCs w:val="28"/>
        </w:rPr>
        <w:t>содержания</w:t>
      </w:r>
      <w:r w:rsidR="00EA775C">
        <w:rPr>
          <w:sz w:val="28"/>
          <w:szCs w:val="28"/>
        </w:rPr>
        <w:t xml:space="preserve">: </w:t>
      </w:r>
    </w:p>
    <w:p w:rsidR="00D7024D" w:rsidRPr="00D7024D" w:rsidRDefault="00EA775C" w:rsidP="00DC39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A56C8F">
        <w:rPr>
          <w:sz w:val="28"/>
          <w:szCs w:val="28"/>
        </w:rPr>
        <w:t xml:space="preserve">2.14. </w:t>
      </w:r>
      <w:r w:rsidR="00121989">
        <w:rPr>
          <w:sz w:val="28"/>
          <w:szCs w:val="28"/>
        </w:rPr>
        <w:t xml:space="preserve"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</w:t>
      </w:r>
      <w:r w:rsidR="00121989">
        <w:rPr>
          <w:sz w:val="28"/>
          <w:szCs w:val="28"/>
        </w:rPr>
        <w:br/>
        <w:t>по экстерриториальному принципу) и особенности предоставления государственной услуги в электронной форме</w:t>
      </w:r>
      <w:r w:rsidR="00096B72">
        <w:rPr>
          <w:sz w:val="28"/>
          <w:szCs w:val="28"/>
        </w:rPr>
        <w:t>.</w:t>
      </w:r>
    </w:p>
    <w:p w:rsidR="00EA775C" w:rsidRPr="001C6986" w:rsidRDefault="00796E80" w:rsidP="00796E80">
      <w:pPr>
        <w:spacing w:line="360" w:lineRule="auto"/>
        <w:ind w:firstLine="709"/>
        <w:jc w:val="both"/>
        <w:rPr>
          <w:sz w:val="28"/>
          <w:szCs w:val="28"/>
        </w:rPr>
      </w:pPr>
      <w:r w:rsidRPr="00D7024D">
        <w:rPr>
          <w:sz w:val="28"/>
          <w:szCs w:val="28"/>
        </w:rP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D7024D" w:rsidRPr="00D7024D" w:rsidRDefault="008F0F33" w:rsidP="00796E80">
      <w:pPr>
        <w:pStyle w:val="western"/>
        <w:tabs>
          <w:tab w:val="left" w:pos="709"/>
        </w:tabs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Ходатайство </w:t>
      </w:r>
      <w:r w:rsidR="00D7024D" w:rsidRPr="00D7024D">
        <w:rPr>
          <w:rFonts w:ascii="Times New Roman" w:hAnsi="Times New Roman"/>
          <w:sz w:val="28"/>
          <w:szCs w:val="28"/>
        </w:rPr>
        <w:t xml:space="preserve">в форме электронного документа подписывается </w:t>
      </w:r>
      <w:r w:rsidR="00796E80">
        <w:rPr>
          <w:rFonts w:ascii="Times New Roman" w:hAnsi="Times New Roman"/>
          <w:sz w:val="28"/>
          <w:szCs w:val="28"/>
        </w:rPr>
        <w:br/>
      </w:r>
      <w:r w:rsidR="00D7024D" w:rsidRPr="00D7024D">
        <w:rPr>
          <w:rFonts w:ascii="Times New Roman" w:hAnsi="Times New Roman"/>
          <w:sz w:val="28"/>
          <w:szCs w:val="28"/>
        </w:rPr>
        <w:t>по выбору заявителя</w:t>
      </w:r>
      <w:r w:rsidR="00D7024D">
        <w:rPr>
          <w:rFonts w:ascii="Times New Roman" w:hAnsi="Times New Roman"/>
          <w:sz w:val="28"/>
          <w:szCs w:val="28"/>
        </w:rPr>
        <w:t xml:space="preserve"> –</w:t>
      </w:r>
      <w:r w:rsidR="00D7024D" w:rsidRPr="00D7024D">
        <w:rPr>
          <w:rFonts w:ascii="Times New Roman" w:hAnsi="Times New Roman"/>
          <w:sz w:val="28"/>
          <w:szCs w:val="28"/>
        </w:rPr>
        <w:t xml:space="preserve"> физического лица:</w:t>
      </w:r>
    </w:p>
    <w:p w:rsidR="00D7024D" w:rsidRPr="00D7024D" w:rsidRDefault="00D7024D" w:rsidP="007B71E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D7024D" w:rsidRPr="00D7024D" w:rsidRDefault="00D7024D" w:rsidP="007B71E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D7024D" w:rsidRPr="00D7024D" w:rsidRDefault="008F0F33" w:rsidP="007B71E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Ходатайство </w:t>
      </w:r>
      <w:r w:rsidR="00D7024D" w:rsidRPr="00D7024D">
        <w:rPr>
          <w:rFonts w:ascii="Times New Roman" w:hAnsi="Times New Roman"/>
          <w:sz w:val="28"/>
          <w:szCs w:val="28"/>
        </w:rPr>
        <w:t>от имени юридического лица заверяется усиленной квалифицированной электронной подписью:</w:t>
      </w:r>
    </w:p>
    <w:p w:rsidR="00D7024D" w:rsidRPr="00D7024D" w:rsidRDefault="00D7024D" w:rsidP="007B71E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лица, действующего от имени юридического лица без доверенности;</w:t>
      </w:r>
    </w:p>
    <w:p w:rsidR="00D7024D" w:rsidRPr="00D7024D" w:rsidRDefault="00D7024D" w:rsidP="007B71E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D7024D" w:rsidRPr="00D7024D" w:rsidRDefault="00D7024D" w:rsidP="007B71E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7024D">
        <w:rPr>
          <w:rFonts w:ascii="Times New Roman" w:hAnsi="Times New Roman"/>
          <w:color w:val="auto"/>
          <w:sz w:val="28"/>
          <w:szCs w:val="28"/>
        </w:rPr>
        <w:t xml:space="preserve">Документы, прилагаемые к </w:t>
      </w:r>
      <w:r w:rsidR="008F0F33">
        <w:rPr>
          <w:rFonts w:ascii="Times New Roman" w:hAnsi="Times New Roman"/>
          <w:color w:val="auto"/>
          <w:sz w:val="28"/>
          <w:szCs w:val="28"/>
        </w:rPr>
        <w:t xml:space="preserve">ходатайству </w:t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</w:t>
      </w:r>
      <w:r w:rsidRPr="00D7024D">
        <w:rPr>
          <w:rFonts w:ascii="Times New Roman" w:hAnsi="Times New Roman"/>
          <w:color w:val="auto"/>
          <w:sz w:val="28"/>
          <w:szCs w:val="28"/>
        </w:rPr>
        <w:lastRenderedPageBreak/>
        <w:t>Российской Федерации от 25</w:t>
      </w:r>
      <w:r w:rsidR="00084AB6">
        <w:rPr>
          <w:rFonts w:ascii="Times New Roman" w:hAnsi="Times New Roman"/>
          <w:color w:val="auto"/>
          <w:sz w:val="28"/>
          <w:szCs w:val="28"/>
        </w:rPr>
        <w:t>.06.</w:t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2012 </w:t>
      </w:r>
      <w:r w:rsidR="00084AB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7024D">
        <w:rPr>
          <w:rFonts w:ascii="Times New Roman" w:hAnsi="Times New Roman"/>
          <w:color w:val="auto"/>
          <w:sz w:val="28"/>
          <w:szCs w:val="28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D7024D" w:rsidRPr="00D7024D" w:rsidRDefault="00D7024D" w:rsidP="007B71E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Для обращения заявителя за получением государственной услуги </w:t>
      </w:r>
      <w:r>
        <w:rPr>
          <w:rFonts w:ascii="Times New Roman" w:hAnsi="Times New Roman"/>
          <w:sz w:val="28"/>
          <w:szCs w:val="28"/>
        </w:rPr>
        <w:br/>
      </w:r>
      <w:r w:rsidRPr="00D7024D">
        <w:rPr>
          <w:rFonts w:ascii="Times New Roman" w:hAnsi="Times New Roman"/>
          <w:sz w:val="28"/>
          <w:szCs w:val="28"/>
        </w:rPr>
        <w:t>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D7024D" w:rsidRPr="00D7024D" w:rsidRDefault="00D7024D" w:rsidP="007B71E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</w:t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Министерством цифрового развития, связи и массовых коммуникаций </w:t>
      </w:r>
      <w:r w:rsidR="00F806AA"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>Российской Федерации.</w:t>
      </w:r>
    </w:p>
    <w:p w:rsidR="00D7024D" w:rsidRPr="00D7024D" w:rsidRDefault="00D7024D" w:rsidP="007B71E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В случае направления </w:t>
      </w:r>
      <w:r w:rsidR="008F0F33">
        <w:rPr>
          <w:rFonts w:ascii="Times New Roman" w:hAnsi="Times New Roman"/>
          <w:sz w:val="28"/>
          <w:szCs w:val="28"/>
        </w:rPr>
        <w:t xml:space="preserve">ходатайства </w:t>
      </w:r>
      <w:r w:rsidRPr="00D7024D">
        <w:rPr>
          <w:rFonts w:ascii="Times New Roman" w:hAnsi="Times New Roman"/>
          <w:sz w:val="28"/>
          <w:szCs w:val="28"/>
        </w:rPr>
        <w:t xml:space="preserve">с </w:t>
      </w:r>
      <w:r w:rsidR="00B209A8">
        <w:rPr>
          <w:rFonts w:ascii="Times New Roman" w:hAnsi="Times New Roman"/>
          <w:sz w:val="28"/>
          <w:szCs w:val="28"/>
        </w:rPr>
        <w:t xml:space="preserve">использованием </w:t>
      </w:r>
      <w:r w:rsidRPr="00D7024D">
        <w:rPr>
          <w:rFonts w:ascii="Times New Roman" w:hAnsi="Times New Roman"/>
          <w:sz w:val="28"/>
          <w:szCs w:val="28"/>
        </w:rPr>
        <w:t xml:space="preserve">квалифицированной электронной подписи такая подпись создается и проверяется с </w:t>
      </w:r>
      <w:r w:rsidR="00B209A8">
        <w:rPr>
          <w:rFonts w:ascii="Times New Roman" w:hAnsi="Times New Roman"/>
          <w:sz w:val="28"/>
          <w:szCs w:val="28"/>
        </w:rPr>
        <w:t xml:space="preserve">помощью </w:t>
      </w:r>
      <w:r w:rsidRPr="00D7024D">
        <w:rPr>
          <w:rFonts w:ascii="Times New Roman" w:hAnsi="Times New Roman"/>
          <w:sz w:val="28"/>
          <w:szCs w:val="28"/>
        </w:rPr>
        <w:t>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B27BE5" w:rsidRPr="00D7024D" w:rsidRDefault="00D7024D" w:rsidP="00121989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7024D">
        <w:rPr>
          <w:rFonts w:ascii="Times New Roman" w:hAnsi="Times New Roman"/>
          <w:color w:val="auto"/>
          <w:sz w:val="28"/>
          <w:szCs w:val="28"/>
        </w:rPr>
        <w:t xml:space="preserve">С учетом </w:t>
      </w:r>
      <w:hyperlink r:id="rId10" w:history="1">
        <w:r w:rsidRPr="00D7024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Требований</w:t>
        </w:r>
      </w:hyperlink>
      <w:r w:rsidRPr="00D7024D">
        <w:rPr>
          <w:rFonts w:ascii="Times New Roman" w:hAnsi="Times New Roman"/>
          <w:color w:val="auto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от 27.12.2011 № 796 «Об утверждении Требований к средствам электронной подписи и Требований к средствам удостоверяющего центра»,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при обращении за получением государственной услуги, оказываемой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с применением усиленной квалифицированной электронной подписи, </w:t>
      </w:r>
      <w:r w:rsidRPr="00D7024D">
        <w:rPr>
          <w:rFonts w:ascii="Times New Roman" w:hAnsi="Times New Roman"/>
          <w:color w:val="auto"/>
          <w:sz w:val="28"/>
          <w:szCs w:val="28"/>
        </w:rPr>
        <w:lastRenderedPageBreak/>
        <w:t>допускаются к использованию следующие классы средств электронной подписи: КС2, КСЗ, КВ1, КВ2 и КА1</w:t>
      </w:r>
      <w:r w:rsidR="00E7551E" w:rsidRPr="00D7024D">
        <w:rPr>
          <w:rFonts w:ascii="Times New Roman" w:hAnsi="Times New Roman"/>
          <w:sz w:val="28"/>
          <w:szCs w:val="28"/>
        </w:rPr>
        <w:t>»</w:t>
      </w:r>
      <w:r w:rsidR="00EA775C" w:rsidRPr="00D7024D">
        <w:rPr>
          <w:rFonts w:ascii="Times New Roman" w:hAnsi="Times New Roman"/>
          <w:sz w:val="28"/>
          <w:szCs w:val="28"/>
        </w:rPr>
        <w:t>.</w:t>
      </w:r>
    </w:p>
    <w:p w:rsidR="001662FC" w:rsidRDefault="00306B93" w:rsidP="007B71E5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Раздел</w:t>
      </w:r>
      <w:r w:rsidR="001662FC">
        <w:rPr>
          <w:rFonts w:eastAsiaTheme="minorHAnsi"/>
          <w:sz w:val="28"/>
          <w:szCs w:val="28"/>
          <w:lang w:eastAsia="en-US"/>
        </w:rPr>
        <w:t xml:space="preserve"> 3 </w:t>
      </w:r>
      <w:r w:rsidR="001662FC" w:rsidRPr="001662FC">
        <w:rPr>
          <w:rFonts w:eastAsiaTheme="minorHAnsi"/>
          <w:sz w:val="28"/>
          <w:szCs w:val="28"/>
          <w:lang w:eastAsia="en-US"/>
        </w:rPr>
        <w:t>«Состав, последовательность и сроки выполнения административных процедур, требования к порядку их выполнения»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 w:rsidR="001662FC">
        <w:rPr>
          <w:rFonts w:eastAsiaTheme="minorHAnsi"/>
          <w:sz w:val="28"/>
          <w:szCs w:val="28"/>
          <w:lang w:eastAsia="en-US"/>
        </w:rPr>
        <w:t>:</w:t>
      </w:r>
    </w:p>
    <w:p w:rsidR="00C178DD" w:rsidRDefault="00A34C8F" w:rsidP="00BC64B3">
      <w:pPr>
        <w:pStyle w:val="a3"/>
        <w:autoSpaceDE w:val="0"/>
        <w:autoSpaceDN w:val="0"/>
        <w:adjustRightInd w:val="0"/>
        <w:ind w:left="1418" w:hanging="851"/>
        <w:jc w:val="both"/>
        <w:rPr>
          <w:rFonts w:eastAsiaTheme="minorHAnsi"/>
          <w:b/>
          <w:sz w:val="28"/>
          <w:szCs w:val="28"/>
          <w:lang w:eastAsia="en-US"/>
        </w:rPr>
      </w:pPr>
      <w:r w:rsidRPr="00084AB6">
        <w:rPr>
          <w:b/>
          <w:sz w:val="28"/>
          <w:szCs w:val="28"/>
        </w:rPr>
        <w:t>«</w:t>
      </w:r>
      <w:r w:rsidR="00306B93" w:rsidRPr="00084AB6">
        <w:rPr>
          <w:b/>
          <w:sz w:val="28"/>
          <w:szCs w:val="28"/>
        </w:rPr>
        <w:t xml:space="preserve">3. </w:t>
      </w:r>
      <w:r w:rsidRPr="00084AB6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 том числе особенности выполнения административных процедур (действий) в электронной форме</w:t>
      </w:r>
    </w:p>
    <w:p w:rsidR="00E3190F" w:rsidRPr="00084AB6" w:rsidRDefault="00E3190F" w:rsidP="00CF5316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6E5493" w:rsidRPr="00E76477" w:rsidRDefault="006E5493" w:rsidP="00CF5316">
      <w:pPr>
        <w:pStyle w:val="a3"/>
        <w:numPr>
          <w:ilvl w:val="1"/>
          <w:numId w:val="15"/>
        </w:num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E76477">
        <w:rPr>
          <w:rFonts w:eastAsiaTheme="minorHAnsi"/>
          <w:b/>
          <w:sz w:val="28"/>
          <w:szCs w:val="28"/>
          <w:lang w:eastAsia="en-US"/>
        </w:rPr>
        <w:t>Описание последовательности действий при предоставлении государственной услуги</w:t>
      </w:r>
    </w:p>
    <w:p w:rsidR="00CF5316" w:rsidRDefault="00CF5316" w:rsidP="00CF5316">
      <w:pPr>
        <w:pStyle w:val="a3"/>
        <w:autoSpaceDE w:val="0"/>
        <w:autoSpaceDN w:val="0"/>
        <w:adjustRightInd w:val="0"/>
        <w:spacing w:line="360" w:lineRule="auto"/>
        <w:ind w:left="1430"/>
        <w:jc w:val="both"/>
        <w:rPr>
          <w:rFonts w:eastAsiaTheme="minorHAnsi"/>
          <w:sz w:val="28"/>
          <w:szCs w:val="28"/>
          <w:lang w:eastAsia="en-US"/>
        </w:rPr>
      </w:pPr>
    </w:p>
    <w:p w:rsidR="003A0900" w:rsidRPr="00151EFD" w:rsidRDefault="003A0900" w:rsidP="007B71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включает в себя следующие административные процедуры:</w:t>
      </w:r>
    </w:p>
    <w:p w:rsidR="003A0900" w:rsidRPr="00A51CC2" w:rsidRDefault="003A0900" w:rsidP="007B71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>прием и регистраци</w:t>
      </w:r>
      <w:r w:rsidR="0030601E">
        <w:rPr>
          <w:sz w:val="28"/>
          <w:szCs w:val="28"/>
        </w:rPr>
        <w:t>ю</w:t>
      </w:r>
      <w:r w:rsidRPr="00A51CC2">
        <w:rPr>
          <w:sz w:val="28"/>
          <w:szCs w:val="28"/>
        </w:rPr>
        <w:t xml:space="preserve"> </w:t>
      </w:r>
      <w:r w:rsidR="008F0F33">
        <w:rPr>
          <w:sz w:val="28"/>
          <w:szCs w:val="28"/>
        </w:rPr>
        <w:t xml:space="preserve">ходатайства </w:t>
      </w:r>
      <w:r w:rsidRPr="00A51CC2">
        <w:rPr>
          <w:sz w:val="28"/>
          <w:szCs w:val="28"/>
        </w:rPr>
        <w:t>и представленных документов;</w:t>
      </w:r>
    </w:p>
    <w:p w:rsidR="00A41D63" w:rsidRPr="00A51CC2" w:rsidRDefault="00A41D63" w:rsidP="007B71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>правовую экспертизу представленных документов</w:t>
      </w:r>
      <w:r w:rsidR="0030601E">
        <w:rPr>
          <w:sz w:val="28"/>
          <w:szCs w:val="28"/>
        </w:rPr>
        <w:t>;</w:t>
      </w:r>
    </w:p>
    <w:p w:rsidR="003A0900" w:rsidRPr="00A51CC2" w:rsidRDefault="001A330C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 xml:space="preserve">направление межведомственных запросов </w:t>
      </w:r>
      <w:r w:rsidR="006B6A95">
        <w:rPr>
          <w:sz w:val="28"/>
          <w:szCs w:val="28"/>
        </w:rPr>
        <w:t>в рамках межведомственного взаимодействия</w:t>
      </w:r>
      <w:r w:rsidR="003A0900" w:rsidRPr="00A51CC2">
        <w:rPr>
          <w:sz w:val="28"/>
          <w:szCs w:val="28"/>
        </w:rPr>
        <w:t xml:space="preserve">; </w:t>
      </w:r>
    </w:p>
    <w:p w:rsidR="00924C06" w:rsidRDefault="001A330C" w:rsidP="007B71E5">
      <w:pPr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 xml:space="preserve">принятие решения об отказе в рассмотрении ходатайства или </w:t>
      </w:r>
      <w:r w:rsidR="00CA1799">
        <w:rPr>
          <w:sz w:val="28"/>
          <w:szCs w:val="28"/>
        </w:rPr>
        <w:t xml:space="preserve">рассмотрении </w:t>
      </w:r>
      <w:r w:rsidRPr="00A51CC2">
        <w:rPr>
          <w:sz w:val="28"/>
          <w:szCs w:val="28"/>
        </w:rPr>
        <w:t>ходатайства о переводе земельных участков из состава земель одной категории в другую</w:t>
      </w:r>
      <w:r w:rsidR="00FD4003">
        <w:rPr>
          <w:sz w:val="28"/>
          <w:szCs w:val="28"/>
        </w:rPr>
        <w:t>;</w:t>
      </w:r>
      <w:r w:rsidRPr="00A51CC2">
        <w:rPr>
          <w:sz w:val="28"/>
          <w:szCs w:val="28"/>
        </w:rPr>
        <w:t xml:space="preserve"> </w:t>
      </w:r>
    </w:p>
    <w:p w:rsidR="003A0900" w:rsidRDefault="00924C06" w:rsidP="007B71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наличия оснований для отказа в переводе </w:t>
      </w:r>
      <w:r w:rsidRPr="00924C06">
        <w:rPr>
          <w:sz w:val="28"/>
          <w:szCs w:val="28"/>
        </w:rPr>
        <w:t xml:space="preserve">земель или земельных участков в составе таких земель из одной категории в другую </w:t>
      </w:r>
      <w:r>
        <w:rPr>
          <w:sz w:val="28"/>
          <w:szCs w:val="28"/>
        </w:rPr>
        <w:t>либо возможности осуществления перевода</w:t>
      </w:r>
      <w:r w:rsidR="00EF47FE" w:rsidRPr="00A51CC2">
        <w:rPr>
          <w:sz w:val="28"/>
          <w:szCs w:val="28"/>
        </w:rPr>
        <w:t>;</w:t>
      </w:r>
    </w:p>
    <w:p w:rsidR="00CF5270" w:rsidRPr="00A51CC2" w:rsidRDefault="00CF5270" w:rsidP="007B71E5">
      <w:pPr>
        <w:spacing w:line="360" w:lineRule="auto"/>
        <w:ind w:firstLine="709"/>
        <w:jc w:val="both"/>
        <w:rPr>
          <w:sz w:val="28"/>
          <w:szCs w:val="28"/>
        </w:rPr>
      </w:pPr>
      <w:r w:rsidRPr="00BE2F97">
        <w:rPr>
          <w:sz w:val="28"/>
          <w:szCs w:val="28"/>
        </w:rPr>
        <w:t>принятие решения о переводе земель или земельных участков в составе таких земель из одной категории в другую</w:t>
      </w:r>
      <w:r w:rsidR="00CF5316" w:rsidRPr="00BE2F97">
        <w:rPr>
          <w:sz w:val="28"/>
          <w:szCs w:val="28"/>
        </w:rPr>
        <w:t xml:space="preserve"> земельного участка </w:t>
      </w:r>
      <w:r w:rsidRPr="00BE2F97">
        <w:rPr>
          <w:sz w:val="28"/>
          <w:szCs w:val="28"/>
        </w:rPr>
        <w:t xml:space="preserve"> или об отказе в переводе земель или земельных участков в составе таких земель из одной категории в другую</w:t>
      </w:r>
      <w:r w:rsidR="00D34A8E" w:rsidRPr="00BE2F97">
        <w:rPr>
          <w:sz w:val="28"/>
          <w:szCs w:val="28"/>
        </w:rPr>
        <w:t>;</w:t>
      </w:r>
    </w:p>
    <w:p w:rsidR="001A330C" w:rsidRDefault="001A330C" w:rsidP="007B71E5">
      <w:pPr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>фиксацию результата предос</w:t>
      </w:r>
      <w:r w:rsidR="00CA1799">
        <w:rPr>
          <w:sz w:val="28"/>
          <w:szCs w:val="28"/>
        </w:rPr>
        <w:t>тавления государственной услуги;</w:t>
      </w:r>
    </w:p>
    <w:p w:rsidR="00CA1799" w:rsidRPr="00A51CC2" w:rsidRDefault="00CA1799" w:rsidP="00D34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уведомление заявителя о готовности результата предос</w:t>
      </w:r>
      <w:r w:rsidR="007F0AD4">
        <w:rPr>
          <w:sz w:val="28"/>
          <w:szCs w:val="28"/>
        </w:rPr>
        <w:t>тавления государственной услуги и</w:t>
      </w:r>
      <w:r w:rsidR="007F0AD4" w:rsidRPr="007F0AD4">
        <w:t xml:space="preserve"> </w:t>
      </w:r>
      <w:r w:rsidR="007F0AD4" w:rsidRPr="007F0AD4">
        <w:rPr>
          <w:sz w:val="28"/>
          <w:szCs w:val="28"/>
        </w:rPr>
        <w:t>выдач</w:t>
      </w:r>
      <w:r w:rsidR="005A5C45">
        <w:rPr>
          <w:sz w:val="28"/>
          <w:szCs w:val="28"/>
        </w:rPr>
        <w:t>у</w:t>
      </w:r>
      <w:r w:rsidR="007F0AD4" w:rsidRPr="007F0AD4">
        <w:rPr>
          <w:sz w:val="28"/>
          <w:szCs w:val="28"/>
        </w:rPr>
        <w:t xml:space="preserve"> правового акта либо</w:t>
      </w:r>
      <w:r w:rsidR="00D34A8E">
        <w:rPr>
          <w:sz w:val="28"/>
          <w:szCs w:val="28"/>
        </w:rPr>
        <w:t xml:space="preserve"> уведомление заявителя </w:t>
      </w:r>
      <w:r w:rsidR="007F0AD4" w:rsidRPr="007F0AD4">
        <w:rPr>
          <w:sz w:val="28"/>
          <w:szCs w:val="28"/>
        </w:rPr>
        <w:t xml:space="preserve"> об отказе</w:t>
      </w:r>
      <w:r w:rsidR="007F0AD4">
        <w:rPr>
          <w:sz w:val="28"/>
          <w:szCs w:val="28"/>
        </w:rPr>
        <w:t xml:space="preserve"> </w:t>
      </w:r>
      <w:r w:rsidR="007F0AD4" w:rsidRPr="007F0AD4">
        <w:rPr>
          <w:sz w:val="28"/>
          <w:szCs w:val="28"/>
        </w:rPr>
        <w:t>в предоставлении государственной услуги</w:t>
      </w:r>
      <w:r w:rsidR="007F0AD4">
        <w:rPr>
          <w:sz w:val="28"/>
          <w:szCs w:val="28"/>
        </w:rPr>
        <w:t>.</w:t>
      </w:r>
    </w:p>
    <w:p w:rsidR="003A0900" w:rsidRPr="00A51CC2" w:rsidRDefault="00D34A8E" w:rsidP="007B71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0900" w:rsidRPr="00A51CC2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="003A0900" w:rsidRPr="00A51CC2">
        <w:rPr>
          <w:sz w:val="28"/>
          <w:szCs w:val="28"/>
        </w:rPr>
        <w:t xml:space="preserve"> </w:t>
      </w:r>
      <w:r w:rsidR="00EF47FE" w:rsidRPr="00A51CC2">
        <w:rPr>
          <w:sz w:val="28"/>
          <w:szCs w:val="28"/>
        </w:rPr>
        <w:t>государственной</w:t>
      </w:r>
      <w:r w:rsidR="003A0900" w:rsidRPr="00A51CC2">
        <w:rPr>
          <w:sz w:val="28"/>
          <w:szCs w:val="28"/>
        </w:rPr>
        <w:t xml:space="preserve"> услуги в электронной форме</w:t>
      </w:r>
      <w:r>
        <w:rPr>
          <w:sz w:val="28"/>
          <w:szCs w:val="28"/>
        </w:rPr>
        <w:t xml:space="preserve"> включает в себя следующие </w:t>
      </w:r>
      <w:r w:rsidRPr="00D34A8E">
        <w:rPr>
          <w:sz w:val="28"/>
          <w:szCs w:val="28"/>
        </w:rPr>
        <w:t>административны</w:t>
      </w:r>
      <w:r>
        <w:rPr>
          <w:sz w:val="28"/>
          <w:szCs w:val="28"/>
        </w:rPr>
        <w:t>е</w:t>
      </w:r>
      <w:r w:rsidRPr="00D34A8E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ы</w:t>
      </w:r>
      <w:r w:rsidRPr="00D34A8E">
        <w:rPr>
          <w:sz w:val="28"/>
          <w:szCs w:val="28"/>
        </w:rPr>
        <w:t xml:space="preserve"> (действи</w:t>
      </w:r>
      <w:r>
        <w:rPr>
          <w:sz w:val="28"/>
          <w:szCs w:val="28"/>
        </w:rPr>
        <w:t>я</w:t>
      </w:r>
      <w:r w:rsidRPr="00D34A8E">
        <w:rPr>
          <w:sz w:val="28"/>
          <w:szCs w:val="28"/>
        </w:rPr>
        <w:t>)</w:t>
      </w:r>
      <w:r w:rsidR="003A0900" w:rsidRPr="00A51CC2">
        <w:rPr>
          <w:sz w:val="28"/>
          <w:szCs w:val="28"/>
        </w:rPr>
        <w:t>:</w:t>
      </w:r>
    </w:p>
    <w:p w:rsidR="003A0900" w:rsidRPr="00A51CC2" w:rsidRDefault="003A0900" w:rsidP="007B71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>прием и регистраци</w:t>
      </w:r>
      <w:r w:rsidR="00D34A8E">
        <w:rPr>
          <w:sz w:val="28"/>
          <w:szCs w:val="28"/>
        </w:rPr>
        <w:t>ю</w:t>
      </w:r>
      <w:r w:rsidRPr="00A51CC2">
        <w:rPr>
          <w:sz w:val="28"/>
          <w:szCs w:val="28"/>
        </w:rPr>
        <w:t xml:space="preserve"> </w:t>
      </w:r>
      <w:r w:rsidR="00BE2F97">
        <w:rPr>
          <w:sz w:val="28"/>
          <w:szCs w:val="28"/>
        </w:rPr>
        <w:t xml:space="preserve">ходатайства </w:t>
      </w:r>
      <w:r w:rsidRPr="00A51CC2">
        <w:rPr>
          <w:sz w:val="28"/>
          <w:szCs w:val="28"/>
        </w:rPr>
        <w:t>и представленных документов;</w:t>
      </w:r>
    </w:p>
    <w:p w:rsidR="00EF47FE" w:rsidRPr="00A51CC2" w:rsidRDefault="003A0900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 xml:space="preserve">направление межведомственных запросов; </w:t>
      </w:r>
    </w:p>
    <w:p w:rsidR="003A0900" w:rsidRDefault="00037F37" w:rsidP="007B71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>приняти</w:t>
      </w:r>
      <w:r w:rsidR="00D34A8E">
        <w:rPr>
          <w:sz w:val="28"/>
          <w:szCs w:val="28"/>
        </w:rPr>
        <w:t>е</w:t>
      </w:r>
      <w:r w:rsidRPr="00A51CC2">
        <w:rPr>
          <w:sz w:val="28"/>
          <w:szCs w:val="28"/>
        </w:rPr>
        <w:t xml:space="preserve"> решения о предоставлении</w:t>
      </w:r>
      <w:r w:rsidR="00EF47FE" w:rsidRPr="00A51CC2">
        <w:rPr>
          <w:sz w:val="28"/>
          <w:szCs w:val="28"/>
        </w:rPr>
        <w:t xml:space="preserve"> государственной услуги </w:t>
      </w:r>
      <w:r w:rsidR="00F806AA" w:rsidRPr="00A51CC2">
        <w:rPr>
          <w:sz w:val="28"/>
          <w:szCs w:val="28"/>
        </w:rPr>
        <w:br/>
      </w:r>
      <w:r w:rsidR="00EF47FE" w:rsidRPr="00A51CC2">
        <w:rPr>
          <w:sz w:val="28"/>
          <w:szCs w:val="28"/>
        </w:rPr>
        <w:t xml:space="preserve">либо об отказе в </w:t>
      </w:r>
      <w:r w:rsidRPr="00A51CC2">
        <w:rPr>
          <w:sz w:val="28"/>
          <w:szCs w:val="28"/>
        </w:rPr>
        <w:t>предоставлении</w:t>
      </w:r>
      <w:r w:rsidR="00EF47FE" w:rsidRPr="00A51CC2">
        <w:rPr>
          <w:sz w:val="28"/>
          <w:szCs w:val="28"/>
        </w:rPr>
        <w:t xml:space="preserve"> государственной услуги</w:t>
      </w:r>
      <w:r w:rsidR="00CA1799">
        <w:rPr>
          <w:sz w:val="28"/>
          <w:szCs w:val="28"/>
        </w:rPr>
        <w:t>,</w:t>
      </w:r>
      <w:r w:rsidR="00EF47FE" w:rsidRPr="00A51CC2">
        <w:rPr>
          <w:sz w:val="28"/>
          <w:szCs w:val="28"/>
        </w:rPr>
        <w:t xml:space="preserve"> </w:t>
      </w:r>
      <w:r w:rsidR="003A0900" w:rsidRPr="00A51CC2">
        <w:rPr>
          <w:sz w:val="28"/>
          <w:szCs w:val="28"/>
        </w:rPr>
        <w:t>регистраци</w:t>
      </w:r>
      <w:r w:rsidR="005D1BA0">
        <w:rPr>
          <w:sz w:val="28"/>
          <w:szCs w:val="28"/>
        </w:rPr>
        <w:t>ю</w:t>
      </w:r>
      <w:r w:rsidR="003A0900" w:rsidRPr="00A51CC2">
        <w:rPr>
          <w:sz w:val="28"/>
          <w:szCs w:val="28"/>
        </w:rPr>
        <w:t xml:space="preserve"> </w:t>
      </w:r>
      <w:r w:rsidR="00F806AA" w:rsidRPr="00A51CC2">
        <w:rPr>
          <w:sz w:val="28"/>
          <w:szCs w:val="28"/>
        </w:rPr>
        <w:br/>
      </w:r>
      <w:r w:rsidR="003A0900" w:rsidRPr="00A51CC2">
        <w:rPr>
          <w:sz w:val="28"/>
          <w:szCs w:val="28"/>
        </w:rPr>
        <w:t>и выдач</w:t>
      </w:r>
      <w:r w:rsidR="00D34A8E">
        <w:rPr>
          <w:sz w:val="28"/>
          <w:szCs w:val="28"/>
        </w:rPr>
        <w:t>у</w:t>
      </w:r>
      <w:r w:rsidR="003A0900" w:rsidRPr="00A51CC2">
        <w:rPr>
          <w:sz w:val="28"/>
          <w:szCs w:val="28"/>
        </w:rPr>
        <w:t xml:space="preserve"> документов.</w:t>
      </w:r>
    </w:p>
    <w:p w:rsidR="00A16C0A" w:rsidRPr="00151EFD" w:rsidRDefault="00A16C0A" w:rsidP="00A16C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47FE" w:rsidRPr="00E76477" w:rsidRDefault="00EF47FE" w:rsidP="00A16C0A">
      <w:pPr>
        <w:pStyle w:val="2"/>
        <w:numPr>
          <w:ilvl w:val="1"/>
          <w:numId w:val="15"/>
        </w:numPr>
        <w:spacing w:before="0" w:after="0"/>
        <w:rPr>
          <w:b/>
          <w:sz w:val="28"/>
          <w:szCs w:val="28"/>
        </w:rPr>
      </w:pPr>
      <w:r w:rsidRPr="00E76477">
        <w:rPr>
          <w:b/>
          <w:sz w:val="28"/>
          <w:szCs w:val="28"/>
        </w:rPr>
        <w:t xml:space="preserve">Описание последовательности действий при приеме </w:t>
      </w:r>
      <w:r w:rsidRPr="00E76477">
        <w:rPr>
          <w:b/>
          <w:sz w:val="28"/>
          <w:szCs w:val="28"/>
        </w:rPr>
        <w:br/>
        <w:t>и регистрации заявления</w:t>
      </w:r>
    </w:p>
    <w:p w:rsidR="00A16C0A" w:rsidRPr="00A16C0A" w:rsidRDefault="00A16C0A" w:rsidP="00A16C0A">
      <w:pPr>
        <w:pStyle w:val="a3"/>
        <w:ind w:left="1430"/>
        <w:rPr>
          <w:lang w:eastAsia="en-US"/>
        </w:rPr>
      </w:pPr>
    </w:p>
    <w:p w:rsidR="00EF47FE" w:rsidRPr="00A51CC2" w:rsidRDefault="001B33B0" w:rsidP="008F42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1CC2">
        <w:rPr>
          <w:color w:val="000000" w:themeColor="text1"/>
          <w:sz w:val="28"/>
          <w:szCs w:val="28"/>
        </w:rPr>
        <w:t xml:space="preserve">Основанием для начала </w:t>
      </w:r>
      <w:r w:rsidR="005A5C45">
        <w:rPr>
          <w:color w:val="000000" w:themeColor="text1"/>
          <w:sz w:val="28"/>
          <w:szCs w:val="28"/>
        </w:rPr>
        <w:t xml:space="preserve">выполнения </w:t>
      </w:r>
      <w:r w:rsidRPr="00A51CC2">
        <w:rPr>
          <w:color w:val="000000" w:themeColor="text1"/>
          <w:sz w:val="28"/>
          <w:szCs w:val="28"/>
        </w:rPr>
        <w:t xml:space="preserve">административной процедуры по приему и регистрации заявления является обращение заявителя с </w:t>
      </w:r>
      <w:r w:rsidR="008F42A3" w:rsidRPr="00A51CC2">
        <w:rPr>
          <w:color w:val="000000" w:themeColor="text1"/>
          <w:sz w:val="28"/>
          <w:szCs w:val="28"/>
        </w:rPr>
        <w:t xml:space="preserve">ходатайством </w:t>
      </w:r>
      <w:r w:rsidR="00E06566" w:rsidRPr="00A51CC2">
        <w:rPr>
          <w:color w:val="000000" w:themeColor="text1"/>
          <w:sz w:val="28"/>
          <w:szCs w:val="28"/>
        </w:rPr>
        <w:t>о п</w:t>
      </w:r>
      <w:r w:rsidR="008F42A3" w:rsidRPr="00A51CC2">
        <w:rPr>
          <w:color w:val="000000" w:themeColor="text1"/>
          <w:sz w:val="28"/>
          <w:szCs w:val="28"/>
        </w:rPr>
        <w:t xml:space="preserve">ереводе </w:t>
      </w:r>
      <w:r w:rsidR="00E06566" w:rsidRPr="00A51CC2">
        <w:rPr>
          <w:color w:val="000000" w:themeColor="text1"/>
          <w:sz w:val="28"/>
          <w:szCs w:val="28"/>
        </w:rPr>
        <w:t xml:space="preserve">земельного участка </w:t>
      </w:r>
      <w:r w:rsidR="008F42A3" w:rsidRPr="00A51CC2">
        <w:rPr>
          <w:color w:val="000000" w:themeColor="text1"/>
          <w:sz w:val="28"/>
          <w:szCs w:val="28"/>
        </w:rPr>
        <w:t xml:space="preserve">из одной категории в другую </w:t>
      </w:r>
      <w:r w:rsidRPr="00A51CC2">
        <w:rPr>
          <w:color w:val="000000" w:themeColor="text1"/>
          <w:sz w:val="28"/>
          <w:szCs w:val="28"/>
        </w:rPr>
        <w:t>и комплектом документов, необходимых для предос</w:t>
      </w:r>
      <w:r w:rsidR="008F42A3" w:rsidRPr="00A51CC2">
        <w:rPr>
          <w:color w:val="000000" w:themeColor="text1"/>
          <w:sz w:val="28"/>
          <w:szCs w:val="28"/>
        </w:rPr>
        <w:t>тавления государственной услуги</w:t>
      </w:r>
      <w:r w:rsidR="005E2F17" w:rsidRPr="00A51CC2">
        <w:rPr>
          <w:color w:val="000000" w:themeColor="text1"/>
          <w:sz w:val="28"/>
          <w:szCs w:val="28"/>
        </w:rPr>
        <w:t>, в министерство</w:t>
      </w:r>
      <w:r w:rsidR="00E8765E" w:rsidRPr="00A51CC2">
        <w:rPr>
          <w:color w:val="000000" w:themeColor="text1"/>
          <w:sz w:val="28"/>
          <w:szCs w:val="28"/>
        </w:rPr>
        <w:t>.</w:t>
      </w:r>
    </w:p>
    <w:p w:rsidR="001B33B0" w:rsidRPr="00A51CC2" w:rsidRDefault="001B33B0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1CC2">
        <w:rPr>
          <w:color w:val="000000" w:themeColor="text1"/>
          <w:sz w:val="28"/>
          <w:szCs w:val="28"/>
        </w:rPr>
        <w:t xml:space="preserve">Специалист, ответственный за прием и регистрацию документов, устанавливает наличие оснований для отказа в приеме документов, указанных в </w:t>
      </w:r>
      <w:r w:rsidR="00037F37" w:rsidRPr="00A51CC2">
        <w:rPr>
          <w:color w:val="000000" w:themeColor="text1"/>
          <w:sz w:val="28"/>
          <w:szCs w:val="28"/>
        </w:rPr>
        <w:t>подпункте</w:t>
      </w:r>
      <w:r w:rsidRPr="00A51CC2">
        <w:rPr>
          <w:color w:val="000000" w:themeColor="text1"/>
          <w:sz w:val="28"/>
          <w:szCs w:val="28"/>
        </w:rPr>
        <w:t xml:space="preserve"> 2.6.6 Административного регламента.</w:t>
      </w:r>
    </w:p>
    <w:p w:rsidR="001B33B0" w:rsidRPr="00A51CC2" w:rsidRDefault="001B33B0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1CC2">
        <w:rPr>
          <w:color w:val="000000" w:themeColor="text1"/>
          <w:sz w:val="28"/>
          <w:szCs w:val="28"/>
        </w:rPr>
        <w:t xml:space="preserve">В случае отсутствия оснований для отказа в приеме документов специалист, ответственный за прием и регистрацию документов, </w:t>
      </w:r>
      <w:r w:rsidRPr="00A51CC2">
        <w:rPr>
          <w:color w:val="000000" w:themeColor="text1"/>
          <w:sz w:val="28"/>
          <w:szCs w:val="28"/>
        </w:rPr>
        <w:br/>
        <w:t xml:space="preserve">в установленном порядке регистрирует поступившие документы </w:t>
      </w:r>
      <w:r w:rsidR="00E06566" w:rsidRPr="00A51CC2">
        <w:rPr>
          <w:color w:val="000000" w:themeColor="text1"/>
          <w:sz w:val="28"/>
          <w:szCs w:val="28"/>
        </w:rPr>
        <w:t xml:space="preserve"> в систем</w:t>
      </w:r>
      <w:r w:rsidR="00037F37" w:rsidRPr="00A51CC2">
        <w:rPr>
          <w:color w:val="000000" w:themeColor="text1"/>
          <w:sz w:val="28"/>
          <w:szCs w:val="28"/>
        </w:rPr>
        <w:t>е</w:t>
      </w:r>
      <w:r w:rsidR="00E06566" w:rsidRPr="00A51CC2">
        <w:rPr>
          <w:color w:val="000000" w:themeColor="text1"/>
          <w:sz w:val="28"/>
          <w:szCs w:val="28"/>
        </w:rPr>
        <w:t xml:space="preserve"> электронного документооборота, проставляет на документах оттиск штампа входящей корреспонденции, присваивает входяще</w:t>
      </w:r>
      <w:r w:rsidR="00D34A8E">
        <w:rPr>
          <w:color w:val="000000" w:themeColor="text1"/>
          <w:sz w:val="28"/>
          <w:szCs w:val="28"/>
        </w:rPr>
        <w:t>му</w:t>
      </w:r>
      <w:r w:rsidR="00E06566" w:rsidRPr="00A51CC2">
        <w:rPr>
          <w:color w:val="000000" w:themeColor="text1"/>
          <w:sz w:val="28"/>
          <w:szCs w:val="28"/>
        </w:rPr>
        <w:t xml:space="preserve"> документ</w:t>
      </w:r>
      <w:r w:rsidR="00D34A8E">
        <w:rPr>
          <w:color w:val="000000" w:themeColor="text1"/>
          <w:sz w:val="28"/>
          <w:szCs w:val="28"/>
        </w:rPr>
        <w:t>у</w:t>
      </w:r>
      <w:r w:rsidR="00E06566" w:rsidRPr="00A51CC2">
        <w:rPr>
          <w:color w:val="000000" w:themeColor="text1"/>
          <w:sz w:val="28"/>
          <w:szCs w:val="28"/>
        </w:rPr>
        <w:t xml:space="preserve"> </w:t>
      </w:r>
      <w:r w:rsidR="00D34A8E" w:rsidRPr="00D34A8E">
        <w:rPr>
          <w:color w:val="000000" w:themeColor="text1"/>
          <w:sz w:val="28"/>
          <w:szCs w:val="28"/>
        </w:rPr>
        <w:t xml:space="preserve">номер и дату </w:t>
      </w:r>
      <w:r w:rsidR="00E06566" w:rsidRPr="00A51CC2">
        <w:rPr>
          <w:color w:val="000000" w:themeColor="text1"/>
          <w:sz w:val="28"/>
          <w:szCs w:val="28"/>
        </w:rPr>
        <w:t>и в случае личного обращения</w:t>
      </w:r>
      <w:r w:rsidR="00146972" w:rsidRPr="00A51CC2">
        <w:rPr>
          <w:color w:val="000000" w:themeColor="text1"/>
          <w:sz w:val="28"/>
          <w:szCs w:val="28"/>
        </w:rPr>
        <w:t xml:space="preserve"> по требованию заявителя выдает расписку </w:t>
      </w:r>
      <w:r w:rsidR="00037F37" w:rsidRPr="00A51CC2">
        <w:rPr>
          <w:color w:val="000000" w:themeColor="text1"/>
          <w:sz w:val="28"/>
          <w:szCs w:val="28"/>
        </w:rPr>
        <w:br/>
      </w:r>
      <w:r w:rsidR="00D34A8E">
        <w:rPr>
          <w:color w:val="000000" w:themeColor="text1"/>
          <w:sz w:val="28"/>
          <w:szCs w:val="28"/>
        </w:rPr>
        <w:t>о</w:t>
      </w:r>
      <w:r w:rsidR="00E3190F">
        <w:rPr>
          <w:color w:val="000000" w:themeColor="text1"/>
          <w:sz w:val="28"/>
          <w:szCs w:val="28"/>
        </w:rPr>
        <w:t xml:space="preserve"> приеме документов, </w:t>
      </w:r>
      <w:r w:rsidR="00146972" w:rsidRPr="00A51CC2">
        <w:rPr>
          <w:color w:val="000000" w:themeColor="text1"/>
          <w:sz w:val="28"/>
          <w:szCs w:val="28"/>
        </w:rPr>
        <w:t>н</w:t>
      </w:r>
      <w:r w:rsidRPr="00A51CC2">
        <w:rPr>
          <w:color w:val="000000" w:themeColor="text1"/>
          <w:sz w:val="28"/>
          <w:szCs w:val="28"/>
        </w:rPr>
        <w:t>аправляет</w:t>
      </w:r>
      <w:r w:rsidR="00146972" w:rsidRPr="00A51CC2">
        <w:rPr>
          <w:color w:val="000000" w:themeColor="text1"/>
          <w:sz w:val="28"/>
          <w:szCs w:val="28"/>
        </w:rPr>
        <w:t xml:space="preserve"> принятые</w:t>
      </w:r>
      <w:r w:rsidRPr="00A51CC2">
        <w:rPr>
          <w:color w:val="000000" w:themeColor="text1"/>
          <w:sz w:val="28"/>
          <w:szCs w:val="28"/>
        </w:rPr>
        <w:t xml:space="preserve"> документы </w:t>
      </w:r>
      <w:r w:rsidR="00D34A8E">
        <w:rPr>
          <w:color w:val="000000" w:themeColor="text1"/>
          <w:sz w:val="28"/>
          <w:szCs w:val="28"/>
        </w:rPr>
        <w:t xml:space="preserve">министру </w:t>
      </w:r>
      <w:r w:rsidR="005D1BA0">
        <w:rPr>
          <w:color w:val="000000" w:themeColor="text1"/>
          <w:sz w:val="28"/>
          <w:szCs w:val="28"/>
        </w:rPr>
        <w:t xml:space="preserve">имущественных отношений и инвестиционной политики Кировской области (далее  – министр) </w:t>
      </w:r>
      <w:r w:rsidR="00146972" w:rsidRPr="00A51CC2">
        <w:rPr>
          <w:color w:val="000000" w:themeColor="text1"/>
          <w:sz w:val="28"/>
          <w:szCs w:val="28"/>
        </w:rPr>
        <w:t>или лицу, его замещающ</w:t>
      </w:r>
      <w:r w:rsidR="00037F37" w:rsidRPr="00A51CC2">
        <w:rPr>
          <w:color w:val="000000" w:themeColor="text1"/>
          <w:sz w:val="28"/>
          <w:szCs w:val="28"/>
        </w:rPr>
        <w:t>ему</w:t>
      </w:r>
      <w:r w:rsidRPr="00A51CC2">
        <w:rPr>
          <w:color w:val="000000" w:themeColor="text1"/>
          <w:sz w:val="28"/>
          <w:szCs w:val="28"/>
        </w:rPr>
        <w:t>.</w:t>
      </w:r>
    </w:p>
    <w:p w:rsidR="001B33B0" w:rsidRPr="00A51CC2" w:rsidRDefault="001B33B0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1CC2">
        <w:rPr>
          <w:color w:val="000000" w:themeColor="text1"/>
          <w:sz w:val="28"/>
          <w:szCs w:val="28"/>
        </w:rPr>
        <w:lastRenderedPageBreak/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заявления, возвращает пакет документов заявителю.</w:t>
      </w:r>
    </w:p>
    <w:p w:rsidR="001B33B0" w:rsidRPr="00A51CC2" w:rsidRDefault="001B33B0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1CC2">
        <w:rPr>
          <w:color w:val="000000" w:themeColor="text1"/>
          <w:sz w:val="28"/>
          <w:szCs w:val="28"/>
        </w:rPr>
        <w:t xml:space="preserve">Результатом выполнения административной процедуры является регистрация поступивших документов и их направление </w:t>
      </w:r>
      <w:r w:rsidR="000E5575">
        <w:rPr>
          <w:color w:val="000000" w:themeColor="text1"/>
          <w:sz w:val="28"/>
          <w:szCs w:val="28"/>
        </w:rPr>
        <w:t>минист</w:t>
      </w:r>
      <w:r w:rsidR="00150739">
        <w:rPr>
          <w:color w:val="000000" w:themeColor="text1"/>
          <w:sz w:val="28"/>
          <w:szCs w:val="28"/>
        </w:rPr>
        <w:t>ру</w:t>
      </w:r>
      <w:r w:rsidR="000E5575">
        <w:rPr>
          <w:color w:val="000000" w:themeColor="text1"/>
          <w:sz w:val="28"/>
          <w:szCs w:val="28"/>
        </w:rPr>
        <w:t xml:space="preserve"> или лицу, его замещающему, </w:t>
      </w:r>
      <w:r w:rsidRPr="00A51CC2">
        <w:rPr>
          <w:color w:val="000000" w:themeColor="text1"/>
          <w:sz w:val="28"/>
          <w:szCs w:val="28"/>
        </w:rPr>
        <w:t>либо отказ в приеме представленных документов.</w:t>
      </w:r>
    </w:p>
    <w:p w:rsidR="001B33B0" w:rsidRDefault="001B33B0" w:rsidP="007B71E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1CC2">
        <w:rPr>
          <w:color w:val="000000" w:themeColor="text1"/>
          <w:sz w:val="28"/>
          <w:szCs w:val="28"/>
        </w:rPr>
        <w:t xml:space="preserve">Максимальный срок выполнения административной процедуры </w:t>
      </w:r>
      <w:r w:rsidRPr="00A51CC2">
        <w:rPr>
          <w:color w:val="000000" w:themeColor="text1"/>
          <w:sz w:val="28"/>
          <w:szCs w:val="28"/>
        </w:rPr>
        <w:br/>
        <w:t xml:space="preserve">не может превышать 1 </w:t>
      </w:r>
      <w:r w:rsidR="00F258FA" w:rsidRPr="00A51CC2">
        <w:rPr>
          <w:color w:val="000000" w:themeColor="text1"/>
          <w:sz w:val="28"/>
          <w:szCs w:val="28"/>
        </w:rPr>
        <w:t>рабоч</w:t>
      </w:r>
      <w:r w:rsidR="00150739">
        <w:rPr>
          <w:color w:val="000000" w:themeColor="text1"/>
          <w:sz w:val="28"/>
          <w:szCs w:val="28"/>
        </w:rPr>
        <w:t>его</w:t>
      </w:r>
      <w:r w:rsidR="0054560A" w:rsidRPr="00A51CC2">
        <w:rPr>
          <w:color w:val="000000" w:themeColor="text1"/>
          <w:sz w:val="28"/>
          <w:szCs w:val="28"/>
        </w:rPr>
        <w:t xml:space="preserve"> </w:t>
      </w:r>
      <w:r w:rsidRPr="00A51CC2">
        <w:rPr>
          <w:color w:val="000000" w:themeColor="text1"/>
          <w:sz w:val="28"/>
          <w:szCs w:val="28"/>
        </w:rPr>
        <w:t>дн</w:t>
      </w:r>
      <w:r w:rsidR="00150739">
        <w:rPr>
          <w:color w:val="000000" w:themeColor="text1"/>
          <w:sz w:val="28"/>
          <w:szCs w:val="28"/>
        </w:rPr>
        <w:t>я</w:t>
      </w:r>
      <w:r w:rsidRPr="00A51CC2">
        <w:rPr>
          <w:color w:val="000000" w:themeColor="text1"/>
          <w:sz w:val="28"/>
          <w:szCs w:val="28"/>
        </w:rPr>
        <w:t xml:space="preserve"> со дня </w:t>
      </w:r>
      <w:r w:rsidR="00523541" w:rsidRPr="00A51CC2">
        <w:rPr>
          <w:color w:val="000000" w:themeColor="text1"/>
          <w:sz w:val="28"/>
          <w:szCs w:val="28"/>
        </w:rPr>
        <w:t xml:space="preserve">поступления </w:t>
      </w:r>
      <w:r w:rsidRPr="00A51CC2">
        <w:rPr>
          <w:color w:val="000000" w:themeColor="text1"/>
          <w:sz w:val="28"/>
          <w:szCs w:val="28"/>
        </w:rPr>
        <w:t>заявления</w:t>
      </w:r>
      <w:r w:rsidR="00523541" w:rsidRPr="00A51CC2">
        <w:rPr>
          <w:color w:val="000000" w:themeColor="text1"/>
          <w:sz w:val="28"/>
          <w:szCs w:val="28"/>
        </w:rPr>
        <w:t xml:space="preserve"> </w:t>
      </w:r>
      <w:r w:rsidR="0054560A" w:rsidRPr="00A51CC2">
        <w:rPr>
          <w:color w:val="000000" w:themeColor="text1"/>
          <w:sz w:val="28"/>
          <w:szCs w:val="28"/>
        </w:rPr>
        <w:br/>
      </w:r>
      <w:r w:rsidR="00523541" w:rsidRPr="00A51CC2">
        <w:rPr>
          <w:color w:val="000000" w:themeColor="text1"/>
          <w:sz w:val="28"/>
          <w:szCs w:val="28"/>
        </w:rPr>
        <w:t>в министерство</w:t>
      </w:r>
      <w:r w:rsidRPr="00A51CC2">
        <w:rPr>
          <w:color w:val="000000" w:themeColor="text1"/>
          <w:sz w:val="28"/>
          <w:szCs w:val="28"/>
        </w:rPr>
        <w:t>.</w:t>
      </w:r>
    </w:p>
    <w:p w:rsidR="006E34E5" w:rsidRPr="00BA578E" w:rsidRDefault="006E34E5" w:rsidP="006E34E5">
      <w:pPr>
        <w:ind w:firstLine="709"/>
        <w:jc w:val="both"/>
        <w:rPr>
          <w:color w:val="000000" w:themeColor="text1"/>
          <w:sz w:val="28"/>
          <w:szCs w:val="28"/>
        </w:rPr>
      </w:pPr>
    </w:p>
    <w:p w:rsidR="00905F22" w:rsidRPr="00E76477" w:rsidRDefault="00905F22" w:rsidP="006E34E5">
      <w:pPr>
        <w:pStyle w:val="a3"/>
        <w:numPr>
          <w:ilvl w:val="1"/>
          <w:numId w:val="15"/>
        </w:numPr>
        <w:jc w:val="both"/>
        <w:rPr>
          <w:b/>
          <w:color w:val="000000" w:themeColor="text1"/>
          <w:sz w:val="28"/>
          <w:szCs w:val="28"/>
        </w:rPr>
      </w:pPr>
      <w:r w:rsidRPr="00E76477">
        <w:rPr>
          <w:b/>
          <w:color w:val="000000" w:themeColor="text1"/>
          <w:sz w:val="28"/>
          <w:szCs w:val="28"/>
        </w:rPr>
        <w:t>Описание последовательности действий при проведении правовой экспертизы представленных документов</w:t>
      </w:r>
    </w:p>
    <w:p w:rsidR="006E34E5" w:rsidRPr="006E34E5" w:rsidRDefault="006E34E5" w:rsidP="006E34E5">
      <w:pPr>
        <w:pStyle w:val="a3"/>
        <w:ind w:left="1430"/>
        <w:jc w:val="both"/>
        <w:rPr>
          <w:color w:val="000000" w:themeColor="text1"/>
          <w:sz w:val="28"/>
          <w:szCs w:val="28"/>
        </w:rPr>
      </w:pPr>
    </w:p>
    <w:p w:rsidR="003339B3" w:rsidRDefault="003339B3" w:rsidP="007B71E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339B3">
        <w:rPr>
          <w:color w:val="000000" w:themeColor="text1"/>
          <w:sz w:val="28"/>
          <w:szCs w:val="28"/>
        </w:rPr>
        <w:t xml:space="preserve">Основанием для начала </w:t>
      </w:r>
      <w:r w:rsidR="005A5C45">
        <w:rPr>
          <w:color w:val="000000" w:themeColor="text1"/>
          <w:sz w:val="28"/>
          <w:szCs w:val="28"/>
        </w:rPr>
        <w:t xml:space="preserve">выполнения </w:t>
      </w:r>
      <w:r w:rsidRPr="003339B3">
        <w:rPr>
          <w:color w:val="000000" w:themeColor="text1"/>
          <w:sz w:val="28"/>
          <w:szCs w:val="28"/>
        </w:rPr>
        <w:t>административной процедуры является получение</w:t>
      </w:r>
      <w:r w:rsidR="00185DEB">
        <w:rPr>
          <w:color w:val="000000" w:themeColor="text1"/>
          <w:sz w:val="28"/>
          <w:szCs w:val="28"/>
        </w:rPr>
        <w:t xml:space="preserve"> должностным лицом</w:t>
      </w:r>
      <w:r w:rsidRPr="003339B3">
        <w:rPr>
          <w:color w:val="000000" w:themeColor="text1"/>
          <w:sz w:val="28"/>
          <w:szCs w:val="28"/>
        </w:rPr>
        <w:t>, ответственным за</w:t>
      </w:r>
      <w:r w:rsidR="00185DEB">
        <w:rPr>
          <w:color w:val="000000" w:themeColor="text1"/>
          <w:sz w:val="28"/>
          <w:szCs w:val="28"/>
        </w:rPr>
        <w:t xml:space="preserve"> предоставление государственной услуги</w:t>
      </w:r>
      <w:r w:rsidRPr="003339B3">
        <w:rPr>
          <w:color w:val="000000" w:themeColor="text1"/>
          <w:sz w:val="28"/>
          <w:szCs w:val="28"/>
        </w:rPr>
        <w:t>, ходатайства с прилагаемым пакетом</w:t>
      </w:r>
      <w:r w:rsidR="00185DEB">
        <w:rPr>
          <w:color w:val="000000" w:themeColor="text1"/>
          <w:sz w:val="28"/>
          <w:szCs w:val="28"/>
        </w:rPr>
        <w:t xml:space="preserve"> документов</w:t>
      </w:r>
      <w:r w:rsidRPr="003339B3">
        <w:rPr>
          <w:color w:val="000000" w:themeColor="text1"/>
          <w:sz w:val="28"/>
          <w:szCs w:val="28"/>
        </w:rPr>
        <w:t>.</w:t>
      </w:r>
    </w:p>
    <w:p w:rsidR="005F7C11" w:rsidRDefault="006E34E5" w:rsidP="007B71E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Министр </w:t>
      </w:r>
      <w:r w:rsidR="00827E3A">
        <w:rPr>
          <w:color w:val="000000" w:themeColor="text1"/>
          <w:sz w:val="28"/>
          <w:szCs w:val="28"/>
        </w:rPr>
        <w:t xml:space="preserve">направляет зарегистрированное в установленном порядке ходатайство с прилагаемым пакетом документов </w:t>
      </w:r>
      <w:r w:rsidR="00827E3A" w:rsidRPr="00827E3A">
        <w:rPr>
          <w:color w:val="000000" w:themeColor="text1"/>
          <w:sz w:val="28"/>
          <w:szCs w:val="28"/>
        </w:rPr>
        <w:t>заместител</w:t>
      </w:r>
      <w:r w:rsidR="00827E3A">
        <w:rPr>
          <w:color w:val="000000" w:themeColor="text1"/>
          <w:sz w:val="28"/>
          <w:szCs w:val="28"/>
        </w:rPr>
        <w:t>ю</w:t>
      </w:r>
      <w:r w:rsidR="00827E3A" w:rsidRPr="00827E3A">
        <w:rPr>
          <w:color w:val="000000" w:themeColor="text1"/>
          <w:sz w:val="28"/>
          <w:szCs w:val="28"/>
        </w:rPr>
        <w:t xml:space="preserve"> министра</w:t>
      </w:r>
      <w:r w:rsidR="00395BE0">
        <w:rPr>
          <w:color w:val="000000" w:themeColor="text1"/>
          <w:sz w:val="28"/>
          <w:szCs w:val="28"/>
        </w:rPr>
        <w:t xml:space="preserve"> имущественных отношений и инвестиционной политики Кировской области (далее – заместитель министра)</w:t>
      </w:r>
      <w:r w:rsidR="00827E3A" w:rsidRPr="00827E3A">
        <w:rPr>
          <w:color w:val="000000" w:themeColor="text1"/>
          <w:sz w:val="28"/>
          <w:szCs w:val="28"/>
        </w:rPr>
        <w:t>, курирующ</w:t>
      </w:r>
      <w:r w:rsidR="00827E3A">
        <w:rPr>
          <w:color w:val="000000" w:themeColor="text1"/>
          <w:sz w:val="28"/>
          <w:szCs w:val="28"/>
        </w:rPr>
        <w:t>ему вопросы земельных отношений.</w:t>
      </w:r>
      <w:r w:rsidR="00296AB1">
        <w:rPr>
          <w:color w:val="000000" w:themeColor="text1"/>
          <w:sz w:val="28"/>
          <w:szCs w:val="28"/>
        </w:rPr>
        <w:t xml:space="preserve"> З</w:t>
      </w:r>
      <w:r w:rsidR="00296AB1" w:rsidRPr="00296AB1">
        <w:rPr>
          <w:color w:val="000000" w:themeColor="text1"/>
          <w:sz w:val="28"/>
          <w:szCs w:val="28"/>
        </w:rPr>
        <w:t>аместител</w:t>
      </w:r>
      <w:r w:rsidR="00296AB1">
        <w:rPr>
          <w:color w:val="000000" w:themeColor="text1"/>
          <w:sz w:val="28"/>
          <w:szCs w:val="28"/>
        </w:rPr>
        <w:t>ь</w:t>
      </w:r>
      <w:r w:rsidR="006A09F3">
        <w:rPr>
          <w:color w:val="000000" w:themeColor="text1"/>
          <w:sz w:val="28"/>
          <w:szCs w:val="28"/>
        </w:rPr>
        <w:t xml:space="preserve"> министра</w:t>
      </w:r>
      <w:r w:rsidR="00296AB1" w:rsidRPr="00296AB1">
        <w:rPr>
          <w:color w:val="000000" w:themeColor="text1"/>
          <w:sz w:val="28"/>
          <w:szCs w:val="28"/>
        </w:rPr>
        <w:t>, курирующ</w:t>
      </w:r>
      <w:r w:rsidR="00951B0F">
        <w:rPr>
          <w:color w:val="000000" w:themeColor="text1"/>
          <w:sz w:val="28"/>
          <w:szCs w:val="28"/>
        </w:rPr>
        <w:t>ий</w:t>
      </w:r>
      <w:r w:rsidR="00296AB1" w:rsidRPr="00296AB1">
        <w:rPr>
          <w:color w:val="000000" w:themeColor="text1"/>
          <w:sz w:val="28"/>
          <w:szCs w:val="28"/>
        </w:rPr>
        <w:t xml:space="preserve"> вопросы земельных отношений</w:t>
      </w:r>
      <w:r w:rsidR="00296AB1">
        <w:rPr>
          <w:color w:val="000000" w:themeColor="text1"/>
          <w:sz w:val="28"/>
          <w:szCs w:val="28"/>
        </w:rPr>
        <w:t>, направляет пакет документов р</w:t>
      </w:r>
      <w:r w:rsidR="00296AB1" w:rsidRPr="00296AB1">
        <w:rPr>
          <w:color w:val="000000" w:themeColor="text1"/>
          <w:sz w:val="28"/>
          <w:szCs w:val="28"/>
        </w:rPr>
        <w:t>уководител</w:t>
      </w:r>
      <w:r w:rsidR="00296AB1">
        <w:rPr>
          <w:color w:val="000000" w:themeColor="text1"/>
          <w:sz w:val="28"/>
          <w:szCs w:val="28"/>
        </w:rPr>
        <w:t>ю</w:t>
      </w:r>
      <w:r w:rsidR="00296AB1" w:rsidRPr="00296AB1">
        <w:rPr>
          <w:color w:val="000000" w:themeColor="text1"/>
          <w:sz w:val="28"/>
          <w:szCs w:val="28"/>
        </w:rPr>
        <w:t xml:space="preserve"> подразделения министерства, курирующ</w:t>
      </w:r>
      <w:r w:rsidR="00951B0F">
        <w:rPr>
          <w:color w:val="000000" w:themeColor="text1"/>
          <w:sz w:val="28"/>
          <w:szCs w:val="28"/>
        </w:rPr>
        <w:t>ему</w:t>
      </w:r>
      <w:r w:rsidR="00296AB1" w:rsidRPr="00296AB1">
        <w:rPr>
          <w:color w:val="000000" w:themeColor="text1"/>
          <w:sz w:val="28"/>
          <w:szCs w:val="28"/>
        </w:rPr>
        <w:t xml:space="preserve"> вопросы земельных отношений</w:t>
      </w:r>
      <w:r w:rsidR="00296AB1">
        <w:rPr>
          <w:color w:val="000000" w:themeColor="text1"/>
          <w:sz w:val="28"/>
          <w:szCs w:val="28"/>
        </w:rPr>
        <w:t>.</w:t>
      </w:r>
      <w:r w:rsidR="000E2D5B" w:rsidRPr="000E2D5B">
        <w:t xml:space="preserve"> </w:t>
      </w:r>
      <w:r w:rsidR="000E2D5B">
        <w:t>Р</w:t>
      </w:r>
      <w:r w:rsidR="000E2D5B" w:rsidRPr="000E2D5B">
        <w:rPr>
          <w:color w:val="000000" w:themeColor="text1"/>
          <w:sz w:val="28"/>
          <w:szCs w:val="28"/>
        </w:rPr>
        <w:t>уководител</w:t>
      </w:r>
      <w:r w:rsidR="000E2D5B">
        <w:rPr>
          <w:color w:val="000000" w:themeColor="text1"/>
          <w:sz w:val="28"/>
          <w:szCs w:val="28"/>
        </w:rPr>
        <w:t>ь</w:t>
      </w:r>
      <w:r w:rsidR="000E2D5B" w:rsidRPr="000E2D5B">
        <w:rPr>
          <w:color w:val="000000" w:themeColor="text1"/>
          <w:sz w:val="28"/>
          <w:szCs w:val="28"/>
        </w:rPr>
        <w:t xml:space="preserve"> </w:t>
      </w:r>
      <w:r w:rsidR="009B7B2E">
        <w:rPr>
          <w:color w:val="000000" w:themeColor="text1"/>
          <w:sz w:val="28"/>
          <w:szCs w:val="28"/>
        </w:rPr>
        <w:t xml:space="preserve">структурного </w:t>
      </w:r>
      <w:r w:rsidR="000E2D5B" w:rsidRPr="000E2D5B">
        <w:rPr>
          <w:color w:val="000000" w:themeColor="text1"/>
          <w:sz w:val="28"/>
          <w:szCs w:val="28"/>
        </w:rPr>
        <w:t>подразделения министерства, курирующ</w:t>
      </w:r>
      <w:r w:rsidR="000E2D5B">
        <w:rPr>
          <w:color w:val="000000" w:themeColor="text1"/>
          <w:sz w:val="28"/>
          <w:szCs w:val="28"/>
        </w:rPr>
        <w:t>ий</w:t>
      </w:r>
      <w:r w:rsidR="000E2D5B" w:rsidRPr="000E2D5B">
        <w:rPr>
          <w:color w:val="000000" w:themeColor="text1"/>
          <w:sz w:val="28"/>
          <w:szCs w:val="28"/>
        </w:rPr>
        <w:t xml:space="preserve"> вопросы земельных отношений</w:t>
      </w:r>
      <w:r w:rsidR="000E2D5B">
        <w:rPr>
          <w:color w:val="000000" w:themeColor="text1"/>
          <w:sz w:val="28"/>
          <w:szCs w:val="28"/>
        </w:rPr>
        <w:t>, направляет пакет документов</w:t>
      </w:r>
      <w:r w:rsidR="0056396A">
        <w:rPr>
          <w:color w:val="000000" w:themeColor="text1"/>
          <w:sz w:val="28"/>
          <w:szCs w:val="28"/>
        </w:rPr>
        <w:t xml:space="preserve"> должностному лицу</w:t>
      </w:r>
      <w:r w:rsidR="000E2D5B">
        <w:rPr>
          <w:color w:val="000000" w:themeColor="text1"/>
          <w:sz w:val="28"/>
          <w:szCs w:val="28"/>
        </w:rPr>
        <w:t>, ответственно</w:t>
      </w:r>
      <w:r w:rsidR="000E2D5B" w:rsidRPr="000E2D5B">
        <w:rPr>
          <w:color w:val="000000" w:themeColor="text1"/>
          <w:sz w:val="28"/>
          <w:szCs w:val="28"/>
        </w:rPr>
        <w:t>м</w:t>
      </w:r>
      <w:r w:rsidR="000E2D5B">
        <w:rPr>
          <w:color w:val="000000" w:themeColor="text1"/>
          <w:sz w:val="28"/>
          <w:szCs w:val="28"/>
        </w:rPr>
        <w:t>у</w:t>
      </w:r>
      <w:r w:rsidR="000E2D5B" w:rsidRPr="000E2D5B">
        <w:rPr>
          <w:color w:val="000000" w:themeColor="text1"/>
          <w:sz w:val="28"/>
          <w:szCs w:val="28"/>
        </w:rPr>
        <w:t xml:space="preserve"> за</w:t>
      </w:r>
      <w:r w:rsidR="0056396A">
        <w:rPr>
          <w:color w:val="000000" w:themeColor="text1"/>
          <w:sz w:val="28"/>
          <w:szCs w:val="28"/>
        </w:rPr>
        <w:t xml:space="preserve"> предоставление государственной услуги</w:t>
      </w:r>
      <w:r w:rsidR="000E2D5B">
        <w:rPr>
          <w:color w:val="000000" w:themeColor="text1"/>
          <w:sz w:val="28"/>
          <w:szCs w:val="28"/>
        </w:rPr>
        <w:t>.</w:t>
      </w:r>
    </w:p>
    <w:p w:rsidR="00A07F80" w:rsidRPr="00A07F80" w:rsidRDefault="00A07F80" w:rsidP="00A07F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Должностное лицо</w:t>
      </w:r>
      <w:r w:rsidRPr="00A07F80">
        <w:rPr>
          <w:color w:val="000000" w:themeColor="text1"/>
          <w:sz w:val="28"/>
          <w:szCs w:val="28"/>
        </w:rPr>
        <w:t>, ответственн</w:t>
      </w:r>
      <w:r w:rsidR="006D1719">
        <w:rPr>
          <w:color w:val="000000" w:themeColor="text1"/>
          <w:sz w:val="28"/>
          <w:szCs w:val="28"/>
        </w:rPr>
        <w:t>ое</w:t>
      </w:r>
      <w:r w:rsidRPr="00A07F80">
        <w:rPr>
          <w:color w:val="000000" w:themeColor="text1"/>
          <w:sz w:val="28"/>
          <w:szCs w:val="28"/>
        </w:rPr>
        <w:t xml:space="preserve"> за</w:t>
      </w:r>
      <w:r w:rsidR="00C72E31">
        <w:rPr>
          <w:color w:val="000000" w:themeColor="text1"/>
          <w:sz w:val="28"/>
          <w:szCs w:val="28"/>
        </w:rPr>
        <w:t xml:space="preserve"> предоставление государственной услуги</w:t>
      </w:r>
      <w:r w:rsidRPr="00A07F80">
        <w:rPr>
          <w:color w:val="000000" w:themeColor="text1"/>
          <w:sz w:val="28"/>
          <w:szCs w:val="28"/>
        </w:rPr>
        <w:t>, проверяет поступившие документы на соответствие требованиям, установленным Административным регламентом, удостоверяясь, что:</w:t>
      </w:r>
    </w:p>
    <w:p w:rsidR="00A07F80" w:rsidRPr="00A07F80" w:rsidRDefault="00A07F80" w:rsidP="00A07F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07F80">
        <w:rPr>
          <w:color w:val="000000" w:themeColor="text1"/>
          <w:sz w:val="28"/>
          <w:szCs w:val="28"/>
        </w:rPr>
        <w:lastRenderedPageBreak/>
        <w:t>тексты документов написаны разборчиво, фамилии, имена и отчества физических лиц, адреса их мест жительства написаны полностью;</w:t>
      </w:r>
    </w:p>
    <w:p w:rsidR="00A07F80" w:rsidRPr="00A07F80" w:rsidRDefault="00A07F80" w:rsidP="00A07F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07F80">
        <w:rPr>
          <w:color w:val="000000" w:themeColor="text1"/>
          <w:sz w:val="28"/>
          <w:szCs w:val="28"/>
        </w:rPr>
        <w:t>в документах нет подчисток, приписок, зачеркиваний и иных не оговоренных в них исправлений;</w:t>
      </w:r>
    </w:p>
    <w:p w:rsidR="00A07F80" w:rsidRPr="00A07F80" w:rsidRDefault="00A07F80" w:rsidP="00A07F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07F80">
        <w:rPr>
          <w:color w:val="000000" w:themeColor="text1"/>
          <w:sz w:val="28"/>
          <w:szCs w:val="28"/>
        </w:rPr>
        <w:t>документы не исполнены карандашом;</w:t>
      </w:r>
    </w:p>
    <w:p w:rsidR="00905F22" w:rsidRDefault="00A07F80" w:rsidP="00A07F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07F80">
        <w:rPr>
          <w:color w:val="000000" w:themeColor="text1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</w:t>
      </w:r>
      <w:r w:rsidR="00905F22" w:rsidRPr="00905F22">
        <w:rPr>
          <w:color w:val="000000" w:themeColor="text1"/>
          <w:sz w:val="28"/>
          <w:szCs w:val="28"/>
        </w:rPr>
        <w:t>.</w:t>
      </w:r>
    </w:p>
    <w:p w:rsidR="00A07F80" w:rsidRDefault="00A07F80" w:rsidP="00A07F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07F80">
        <w:rPr>
          <w:color w:val="000000" w:themeColor="text1"/>
          <w:sz w:val="28"/>
          <w:szCs w:val="28"/>
        </w:rPr>
        <w:t>Результатом выполнения административной процедуры является</w:t>
      </w:r>
      <w:r w:rsidRPr="00A07F80">
        <w:t xml:space="preserve"> </w:t>
      </w:r>
      <w:r w:rsidRPr="00A07F80">
        <w:rPr>
          <w:color w:val="000000" w:themeColor="text1"/>
          <w:sz w:val="28"/>
          <w:szCs w:val="28"/>
        </w:rPr>
        <w:t>решение о наличии или отсутствии оснований для рассмотрения ходатайства</w:t>
      </w:r>
      <w:r>
        <w:rPr>
          <w:color w:val="000000" w:themeColor="text1"/>
          <w:sz w:val="28"/>
          <w:szCs w:val="28"/>
        </w:rPr>
        <w:t>.</w:t>
      </w:r>
    </w:p>
    <w:p w:rsidR="006E34E5" w:rsidRDefault="006E34E5" w:rsidP="006E34E5">
      <w:pPr>
        <w:ind w:firstLine="709"/>
        <w:jc w:val="both"/>
        <w:rPr>
          <w:color w:val="000000" w:themeColor="text1"/>
          <w:sz w:val="28"/>
          <w:szCs w:val="28"/>
        </w:rPr>
      </w:pPr>
    </w:p>
    <w:p w:rsidR="00523541" w:rsidRPr="00E76477" w:rsidRDefault="00523541" w:rsidP="006E34E5">
      <w:pPr>
        <w:pStyle w:val="2"/>
        <w:numPr>
          <w:ilvl w:val="1"/>
          <w:numId w:val="15"/>
        </w:numPr>
        <w:spacing w:before="0" w:after="0"/>
        <w:rPr>
          <w:b/>
          <w:sz w:val="28"/>
          <w:szCs w:val="28"/>
          <w:lang w:eastAsia="ru-RU"/>
        </w:rPr>
      </w:pPr>
      <w:r w:rsidRPr="00E76477">
        <w:rPr>
          <w:b/>
          <w:sz w:val="28"/>
          <w:szCs w:val="28"/>
        </w:rPr>
        <w:t>Описание последовательности действий при</w:t>
      </w:r>
      <w:r w:rsidR="005A1362" w:rsidRPr="00E76477">
        <w:rPr>
          <w:b/>
          <w:sz w:val="28"/>
          <w:szCs w:val="28"/>
        </w:rPr>
        <w:t xml:space="preserve"> осуществлении межведомственного взаимодействия</w:t>
      </w:r>
    </w:p>
    <w:p w:rsidR="006E34E5" w:rsidRPr="006E34E5" w:rsidRDefault="006E34E5" w:rsidP="006E34E5">
      <w:pPr>
        <w:pStyle w:val="a3"/>
        <w:ind w:left="1430"/>
      </w:pPr>
    </w:p>
    <w:p w:rsidR="00523541" w:rsidRPr="00A51CC2" w:rsidRDefault="00523541" w:rsidP="00395B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>Основание</w:t>
      </w:r>
      <w:r w:rsidR="00F258FA" w:rsidRPr="00A51CC2">
        <w:rPr>
          <w:sz w:val="28"/>
          <w:szCs w:val="28"/>
        </w:rPr>
        <w:t>м</w:t>
      </w:r>
      <w:r w:rsidRPr="00A51CC2">
        <w:rPr>
          <w:sz w:val="28"/>
          <w:szCs w:val="28"/>
        </w:rPr>
        <w:t xml:space="preserve"> для начала </w:t>
      </w:r>
      <w:r w:rsidR="005A5C45">
        <w:rPr>
          <w:sz w:val="28"/>
          <w:szCs w:val="28"/>
        </w:rPr>
        <w:t xml:space="preserve">выполнения </w:t>
      </w:r>
      <w:r w:rsidRPr="00A51CC2">
        <w:rPr>
          <w:sz w:val="28"/>
          <w:szCs w:val="28"/>
        </w:rPr>
        <w:t>административной процедуры является</w:t>
      </w:r>
      <w:r w:rsidR="00E06901" w:rsidRPr="00E06901">
        <w:t xml:space="preserve"> </w:t>
      </w:r>
      <w:r w:rsidR="00E06901" w:rsidRPr="00E06901">
        <w:rPr>
          <w:sz w:val="28"/>
          <w:szCs w:val="28"/>
        </w:rPr>
        <w:t xml:space="preserve"> установление в рамках исполнения административной процедуры, связанной с приемом </w:t>
      </w:r>
      <w:r w:rsidR="00BE2F97">
        <w:rPr>
          <w:sz w:val="28"/>
          <w:szCs w:val="28"/>
        </w:rPr>
        <w:t xml:space="preserve">ходатайства </w:t>
      </w:r>
      <w:r w:rsidR="00E06901" w:rsidRPr="00E06901">
        <w:rPr>
          <w:sz w:val="28"/>
          <w:szCs w:val="28"/>
        </w:rPr>
        <w:t>и документов, необходимых для предоставления государственной услуги</w:t>
      </w:r>
      <w:r w:rsidR="00395BE0">
        <w:rPr>
          <w:sz w:val="28"/>
          <w:szCs w:val="28"/>
        </w:rPr>
        <w:t>,</w:t>
      </w:r>
      <w:r w:rsidR="00E06901" w:rsidRPr="00E06901">
        <w:rPr>
          <w:sz w:val="28"/>
          <w:szCs w:val="28"/>
        </w:rPr>
        <w:t xml:space="preserve"> необходимости обращения в государственные органы, участвующие в предоставлении государственной услуги, с целью получения сведений, необходимых для предоставления государственной услуги.</w:t>
      </w:r>
      <w:r w:rsidRPr="00A51CC2">
        <w:rPr>
          <w:sz w:val="28"/>
          <w:szCs w:val="28"/>
        </w:rPr>
        <w:t xml:space="preserve"> </w:t>
      </w:r>
    </w:p>
    <w:p w:rsidR="00146972" w:rsidRPr="00A51CC2" w:rsidRDefault="00146972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C2">
        <w:rPr>
          <w:rFonts w:eastAsiaTheme="minorHAnsi"/>
          <w:sz w:val="28"/>
          <w:szCs w:val="28"/>
          <w:lang w:eastAsia="en-US"/>
        </w:rPr>
        <w:t>В рамках предоставления государственной услуги министерство осуществляет межведомственное информационное взаимодействие с:</w:t>
      </w:r>
    </w:p>
    <w:p w:rsidR="00146972" w:rsidRPr="00A51CC2" w:rsidRDefault="00146972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C2">
        <w:rPr>
          <w:rFonts w:eastAsiaTheme="minorHAnsi"/>
          <w:sz w:val="28"/>
          <w:szCs w:val="28"/>
          <w:lang w:eastAsia="en-US"/>
        </w:rPr>
        <w:t xml:space="preserve">Управлением Федеральной службы государственной регистрации, кадастра и картографии по Кировской области </w:t>
      </w:r>
      <w:r w:rsidR="00E434B4" w:rsidRPr="00A51CC2">
        <w:rPr>
          <w:rFonts w:eastAsiaTheme="minorHAnsi"/>
          <w:sz w:val="28"/>
          <w:szCs w:val="28"/>
          <w:lang w:eastAsia="en-US"/>
        </w:rPr>
        <w:t>–</w:t>
      </w:r>
      <w:r w:rsidRPr="00A51CC2">
        <w:rPr>
          <w:rFonts w:eastAsiaTheme="minorHAnsi"/>
          <w:sz w:val="28"/>
          <w:szCs w:val="28"/>
          <w:lang w:eastAsia="en-US"/>
        </w:rPr>
        <w:t xml:space="preserve"> в целях предоставления сведений из государственного реестра</w:t>
      </w:r>
      <w:r w:rsidR="00884701">
        <w:rPr>
          <w:rFonts w:eastAsiaTheme="minorHAnsi"/>
          <w:sz w:val="28"/>
          <w:szCs w:val="28"/>
          <w:lang w:eastAsia="en-US"/>
        </w:rPr>
        <w:t xml:space="preserve"> недвижимости</w:t>
      </w:r>
      <w:r w:rsidRPr="00A51CC2">
        <w:rPr>
          <w:rFonts w:eastAsiaTheme="minorHAnsi"/>
          <w:sz w:val="28"/>
          <w:szCs w:val="28"/>
          <w:lang w:eastAsia="en-US"/>
        </w:rPr>
        <w:t>;</w:t>
      </w:r>
    </w:p>
    <w:p w:rsidR="00146972" w:rsidRPr="00A51CC2" w:rsidRDefault="00146972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C2">
        <w:rPr>
          <w:rFonts w:eastAsiaTheme="minorHAnsi"/>
          <w:sz w:val="28"/>
          <w:szCs w:val="28"/>
          <w:lang w:eastAsia="en-US"/>
        </w:rPr>
        <w:t xml:space="preserve">Управлением Федеральной налоговой службы России </w:t>
      </w:r>
      <w:r w:rsidRPr="00A51CC2">
        <w:rPr>
          <w:rFonts w:eastAsiaTheme="minorHAnsi"/>
          <w:sz w:val="28"/>
          <w:szCs w:val="28"/>
          <w:lang w:eastAsia="en-US"/>
        </w:rPr>
        <w:br/>
        <w:t xml:space="preserve">по Кировской области </w:t>
      </w:r>
      <w:r w:rsidR="00E434B4" w:rsidRPr="00A51CC2">
        <w:rPr>
          <w:rFonts w:eastAsiaTheme="minorHAnsi"/>
          <w:sz w:val="28"/>
          <w:szCs w:val="28"/>
          <w:lang w:eastAsia="en-US"/>
        </w:rPr>
        <w:t>–</w:t>
      </w:r>
      <w:r w:rsidRPr="00A51CC2">
        <w:rPr>
          <w:rFonts w:eastAsiaTheme="minorHAnsi"/>
          <w:sz w:val="28"/>
          <w:szCs w:val="28"/>
          <w:lang w:eastAsia="en-US"/>
        </w:rPr>
        <w:t xml:space="preserve"> в целях получения сведений из Единого государственного реестра юридических лиц и Единого государственного реестра индивидуальных предпринимателей.</w:t>
      </w:r>
    </w:p>
    <w:p w:rsidR="00146972" w:rsidRPr="00A51CC2" w:rsidRDefault="00146972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C2">
        <w:rPr>
          <w:rFonts w:eastAsiaTheme="minorHAnsi"/>
          <w:sz w:val="28"/>
          <w:szCs w:val="28"/>
          <w:lang w:eastAsia="en-US"/>
        </w:rPr>
        <w:lastRenderedPageBreak/>
        <w:t>Предметом межведомственного запроса о предоставлении указанных сведений не могут выступать сведения, находящиеся в распоряжении министерства.</w:t>
      </w:r>
    </w:p>
    <w:p w:rsidR="00146972" w:rsidRPr="00A51CC2" w:rsidRDefault="00146972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C2">
        <w:rPr>
          <w:rFonts w:eastAsiaTheme="minorHAnsi"/>
          <w:sz w:val="28"/>
          <w:szCs w:val="28"/>
          <w:lang w:eastAsia="en-US"/>
        </w:rPr>
        <w:t>Межведомственный запрос о предоставлении сведений должен содержать следующие сведения:</w:t>
      </w:r>
    </w:p>
    <w:p w:rsidR="00146972" w:rsidRPr="00A51CC2" w:rsidRDefault="00146972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C2">
        <w:rPr>
          <w:rFonts w:eastAsiaTheme="minorHAnsi"/>
          <w:sz w:val="28"/>
          <w:szCs w:val="28"/>
          <w:lang w:eastAsia="en-US"/>
        </w:rPr>
        <w:t>указание на министерство как на орган, направляющий межведомственный запрос;</w:t>
      </w:r>
    </w:p>
    <w:p w:rsidR="00146972" w:rsidRPr="00A51CC2" w:rsidRDefault="00146972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C2">
        <w:rPr>
          <w:rFonts w:eastAsiaTheme="minorHAnsi"/>
          <w:sz w:val="28"/>
          <w:szCs w:val="28"/>
          <w:lang w:eastAsia="en-US"/>
        </w:rPr>
        <w:t>наименование органа государственной власти, в адрес которого направляется межведомственный запрос;</w:t>
      </w:r>
    </w:p>
    <w:p w:rsidR="00146972" w:rsidRPr="00A51CC2" w:rsidRDefault="00146972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C2">
        <w:rPr>
          <w:rFonts w:eastAsiaTheme="minorHAnsi"/>
          <w:sz w:val="28"/>
          <w:szCs w:val="28"/>
          <w:lang w:eastAsia="en-US"/>
        </w:rPr>
        <w:t>указание на государственную услугу;</w:t>
      </w:r>
    </w:p>
    <w:p w:rsidR="00146972" w:rsidRPr="00A51CC2" w:rsidRDefault="00146972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C2">
        <w:rPr>
          <w:rFonts w:eastAsiaTheme="minorHAnsi"/>
          <w:sz w:val="28"/>
          <w:szCs w:val="28"/>
          <w:lang w:eastAsia="en-US"/>
        </w:rPr>
        <w:t xml:space="preserve">указание на положения Административного регламента </w:t>
      </w:r>
      <w:r w:rsidR="00F806AA" w:rsidRPr="00A51CC2">
        <w:rPr>
          <w:rFonts w:eastAsiaTheme="minorHAnsi"/>
          <w:sz w:val="28"/>
          <w:szCs w:val="28"/>
          <w:lang w:eastAsia="en-US"/>
        </w:rPr>
        <w:br/>
      </w:r>
      <w:r w:rsidRPr="00A51CC2">
        <w:rPr>
          <w:rFonts w:eastAsiaTheme="minorHAnsi"/>
          <w:sz w:val="28"/>
          <w:szCs w:val="28"/>
          <w:lang w:eastAsia="en-US"/>
        </w:rPr>
        <w:t>и иных нормативных правовых актов, которыми установлен</w:t>
      </w:r>
      <w:r w:rsidR="00B43142">
        <w:rPr>
          <w:rFonts w:eastAsiaTheme="minorHAnsi"/>
          <w:sz w:val="28"/>
          <w:szCs w:val="28"/>
          <w:lang w:eastAsia="en-US"/>
        </w:rPr>
        <w:t>а</w:t>
      </w:r>
      <w:r w:rsidRPr="00A51CC2">
        <w:rPr>
          <w:rFonts w:eastAsiaTheme="minorHAnsi"/>
          <w:sz w:val="28"/>
          <w:szCs w:val="28"/>
          <w:lang w:eastAsia="en-US"/>
        </w:rPr>
        <w:t xml:space="preserve"> </w:t>
      </w:r>
      <w:r w:rsidR="00B43142">
        <w:rPr>
          <w:rFonts w:eastAsiaTheme="minorHAnsi"/>
          <w:sz w:val="28"/>
          <w:szCs w:val="28"/>
          <w:lang w:eastAsia="en-US"/>
        </w:rPr>
        <w:t xml:space="preserve">необходимость </w:t>
      </w:r>
      <w:r w:rsidRPr="00A51CC2">
        <w:rPr>
          <w:rFonts w:eastAsiaTheme="minorHAnsi"/>
          <w:sz w:val="28"/>
          <w:szCs w:val="28"/>
          <w:lang w:eastAsia="en-US"/>
        </w:rPr>
        <w:t>представлени</w:t>
      </w:r>
      <w:r w:rsidR="00B43142">
        <w:rPr>
          <w:rFonts w:eastAsiaTheme="minorHAnsi"/>
          <w:sz w:val="28"/>
          <w:szCs w:val="28"/>
          <w:lang w:eastAsia="en-US"/>
        </w:rPr>
        <w:t>я</w:t>
      </w:r>
      <w:r w:rsidRPr="00A51CC2">
        <w:rPr>
          <w:rFonts w:eastAsiaTheme="minorHAnsi"/>
          <w:sz w:val="28"/>
          <w:szCs w:val="28"/>
          <w:lang w:eastAsia="en-US"/>
        </w:rPr>
        <w:t xml:space="preserve"> документа и (или) сведений для предоставления государственной услуги, и указание на реквизиты соответствующих нормативных правовых актов;</w:t>
      </w:r>
    </w:p>
    <w:p w:rsidR="00146972" w:rsidRPr="00A51CC2" w:rsidRDefault="00146972" w:rsidP="00B431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C2">
        <w:rPr>
          <w:rFonts w:eastAsiaTheme="minorHAnsi"/>
          <w:sz w:val="28"/>
          <w:szCs w:val="28"/>
          <w:lang w:eastAsia="en-US"/>
        </w:rPr>
        <w:t>сведения, необходим</w:t>
      </w:r>
      <w:r w:rsidR="00B43142">
        <w:rPr>
          <w:rFonts w:eastAsiaTheme="minorHAnsi"/>
          <w:sz w:val="28"/>
          <w:szCs w:val="28"/>
          <w:lang w:eastAsia="en-US"/>
        </w:rPr>
        <w:t>ость</w:t>
      </w:r>
      <w:r w:rsidRPr="00A51CC2">
        <w:rPr>
          <w:rFonts w:eastAsiaTheme="minorHAnsi"/>
          <w:sz w:val="28"/>
          <w:szCs w:val="28"/>
          <w:lang w:eastAsia="en-US"/>
        </w:rPr>
        <w:t xml:space="preserve"> представления </w:t>
      </w:r>
      <w:r w:rsidR="00B43142">
        <w:rPr>
          <w:rFonts w:eastAsiaTheme="minorHAnsi"/>
          <w:sz w:val="28"/>
          <w:szCs w:val="28"/>
          <w:lang w:eastAsia="en-US"/>
        </w:rPr>
        <w:t>которых</w:t>
      </w:r>
      <w:r w:rsidRPr="00A51CC2">
        <w:rPr>
          <w:rFonts w:eastAsiaTheme="minorHAnsi"/>
          <w:sz w:val="28"/>
          <w:szCs w:val="28"/>
          <w:lang w:eastAsia="en-US"/>
        </w:rPr>
        <w:t xml:space="preserve"> установлен</w:t>
      </w:r>
      <w:r w:rsidR="00B43142">
        <w:rPr>
          <w:rFonts w:eastAsiaTheme="minorHAnsi"/>
          <w:sz w:val="28"/>
          <w:szCs w:val="28"/>
          <w:lang w:eastAsia="en-US"/>
        </w:rPr>
        <w:t>а</w:t>
      </w:r>
      <w:r w:rsidRPr="00A51CC2">
        <w:rPr>
          <w:rFonts w:eastAsiaTheme="minorHAnsi"/>
          <w:sz w:val="28"/>
          <w:szCs w:val="28"/>
          <w:lang w:eastAsia="en-US"/>
        </w:rPr>
        <w:t xml:space="preserve"> Административным регламентом, а также сведения, предусмотренные нормативными правовыми актами как необходимые для представления;</w:t>
      </w:r>
    </w:p>
    <w:p w:rsidR="00146972" w:rsidRPr="00A51CC2" w:rsidRDefault="00146972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C2">
        <w:rPr>
          <w:rFonts w:eastAsiaTheme="minorHAnsi"/>
          <w:sz w:val="28"/>
          <w:szCs w:val="28"/>
          <w:lang w:eastAsia="en-US"/>
        </w:rPr>
        <w:t xml:space="preserve">контактную информацию для направления ответа </w:t>
      </w:r>
      <w:r w:rsidR="00316932" w:rsidRPr="00A51CC2">
        <w:rPr>
          <w:rFonts w:eastAsiaTheme="minorHAnsi"/>
          <w:sz w:val="28"/>
          <w:szCs w:val="28"/>
          <w:lang w:eastAsia="en-US"/>
        </w:rPr>
        <w:br/>
      </w:r>
      <w:r w:rsidRPr="00A51CC2">
        <w:rPr>
          <w:rFonts w:eastAsiaTheme="minorHAnsi"/>
          <w:sz w:val="28"/>
          <w:szCs w:val="28"/>
          <w:lang w:eastAsia="en-US"/>
        </w:rPr>
        <w:t>на межведомственный запрос;</w:t>
      </w:r>
    </w:p>
    <w:p w:rsidR="00146972" w:rsidRPr="00A51CC2" w:rsidRDefault="00146972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C2">
        <w:rPr>
          <w:rFonts w:eastAsiaTheme="minorHAnsi"/>
          <w:sz w:val="28"/>
          <w:szCs w:val="28"/>
          <w:lang w:eastAsia="en-US"/>
        </w:rPr>
        <w:t>дату направления межведомственного запроса;</w:t>
      </w:r>
    </w:p>
    <w:p w:rsidR="00146972" w:rsidRPr="00A51CC2" w:rsidRDefault="00146972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C2">
        <w:rPr>
          <w:rFonts w:eastAsiaTheme="minorHAnsi"/>
          <w:sz w:val="28"/>
          <w:szCs w:val="28"/>
          <w:lang w:eastAsia="en-US"/>
        </w:rPr>
        <w:t xml:space="preserve">фамилию, имя, отчество и должность ответственного исполнителя, </w:t>
      </w:r>
      <w:r w:rsidRPr="00A51CC2">
        <w:rPr>
          <w:rFonts w:eastAsiaTheme="minorHAnsi"/>
          <w:sz w:val="28"/>
          <w:szCs w:val="28"/>
          <w:lang w:eastAsia="en-US"/>
        </w:rPr>
        <w:br/>
        <w:t>а также номер его служебного телефона и (или) адрес электронной почты.</w:t>
      </w:r>
    </w:p>
    <w:p w:rsidR="00523541" w:rsidRPr="00A51CC2" w:rsidRDefault="00523541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>Должностное лицо, ответственн</w:t>
      </w:r>
      <w:r w:rsidR="0054560A" w:rsidRPr="00A51CC2">
        <w:rPr>
          <w:sz w:val="28"/>
          <w:szCs w:val="28"/>
        </w:rPr>
        <w:t>ое</w:t>
      </w:r>
      <w:r w:rsidRPr="00A51CC2">
        <w:rPr>
          <w:sz w:val="28"/>
          <w:szCs w:val="28"/>
        </w:rPr>
        <w:t xml:space="preserve"> за предоставление государственной услуги, в соответствии с установленным порядком межведомственного взаимодействия осуществляет подготовку и направление запросов о предоставлени</w:t>
      </w:r>
      <w:r w:rsidR="000A34F4">
        <w:rPr>
          <w:sz w:val="28"/>
          <w:szCs w:val="28"/>
        </w:rPr>
        <w:t>и</w:t>
      </w:r>
      <w:r w:rsidRPr="00A51CC2">
        <w:rPr>
          <w:sz w:val="28"/>
          <w:szCs w:val="28"/>
        </w:rPr>
        <w:t xml:space="preserve"> документов и сведений, необходимых для предоставления государственной услуги, если указанные документы и сведения не были представлены заявит</w:t>
      </w:r>
      <w:r w:rsidR="00931CD5">
        <w:rPr>
          <w:sz w:val="28"/>
          <w:szCs w:val="28"/>
        </w:rPr>
        <w:t>елем по собственной инициативе.</w:t>
      </w:r>
    </w:p>
    <w:p w:rsidR="00523541" w:rsidRDefault="00523541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lastRenderedPageBreak/>
        <w:t xml:space="preserve">Результатом выполнения административной процедуры является поступление запрошенных документов (сведений, содержащихся в них) </w:t>
      </w:r>
      <w:r w:rsidRPr="00A51CC2">
        <w:rPr>
          <w:sz w:val="28"/>
          <w:szCs w:val="28"/>
        </w:rPr>
        <w:br/>
        <w:t>в распоряжение должностного лица, отве</w:t>
      </w:r>
      <w:r w:rsidR="0054560A" w:rsidRPr="00A51CC2">
        <w:rPr>
          <w:sz w:val="28"/>
          <w:szCs w:val="28"/>
        </w:rPr>
        <w:t>тственного за предоставление государственной услуги</w:t>
      </w:r>
      <w:r w:rsidR="00073B55" w:rsidRPr="00A51CC2">
        <w:rPr>
          <w:sz w:val="28"/>
          <w:szCs w:val="28"/>
        </w:rPr>
        <w:t>,</w:t>
      </w:r>
      <w:r w:rsidRPr="00A51CC2">
        <w:rPr>
          <w:sz w:val="28"/>
          <w:szCs w:val="28"/>
        </w:rPr>
        <w:t xml:space="preserve"> либо информации об отсутствии запрошенных документов.</w:t>
      </w:r>
      <w:r>
        <w:rPr>
          <w:sz w:val="28"/>
          <w:szCs w:val="28"/>
        </w:rPr>
        <w:t xml:space="preserve"> </w:t>
      </w:r>
    </w:p>
    <w:p w:rsidR="007A4555" w:rsidRDefault="007A4555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Ответственный исполнитель получ</w:t>
      </w:r>
      <w:r w:rsidR="000A34F4">
        <w:rPr>
          <w:rFonts w:eastAsiaTheme="minorHAnsi"/>
          <w:sz w:val="28"/>
          <w:szCs w:val="28"/>
          <w:lang w:eastAsia="en-US"/>
        </w:rPr>
        <w:t>ает</w:t>
      </w:r>
      <w:r>
        <w:rPr>
          <w:rFonts w:eastAsiaTheme="minorHAnsi"/>
          <w:sz w:val="28"/>
          <w:szCs w:val="28"/>
          <w:lang w:eastAsia="en-US"/>
        </w:rPr>
        <w:t xml:space="preserve"> сведени</w:t>
      </w:r>
      <w:r w:rsidR="000A34F4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, составляющи</w:t>
      </w:r>
      <w:r w:rsidR="000A34F4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предмет межведомственного взаимодействия, в срок, обеспечивающий принятие решения о </w:t>
      </w:r>
      <w:r w:rsidR="00073B55">
        <w:rPr>
          <w:rFonts w:eastAsiaTheme="minorHAnsi"/>
          <w:sz w:val="28"/>
          <w:szCs w:val="28"/>
          <w:lang w:eastAsia="en-US"/>
        </w:rPr>
        <w:t>предоставлении государственной услуги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4560A" w:rsidRDefault="007A4555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Срок пред</w:t>
      </w:r>
      <w:r w:rsidR="000A34F4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ставления документов по системе межведомственного электронного взаимодействия не должен превышать </w:t>
      </w:r>
      <w:r w:rsidR="006F4517" w:rsidRPr="00A51CC2">
        <w:rPr>
          <w:rFonts w:eastAsiaTheme="minorHAnsi"/>
          <w:sz w:val="28"/>
          <w:szCs w:val="28"/>
          <w:lang w:eastAsia="en-US"/>
        </w:rPr>
        <w:t xml:space="preserve">10 календарных </w:t>
      </w:r>
      <w:r w:rsidRPr="00A51CC2">
        <w:rPr>
          <w:rFonts w:eastAsiaTheme="minorHAnsi"/>
          <w:sz w:val="28"/>
          <w:szCs w:val="28"/>
          <w:lang w:eastAsia="en-US"/>
        </w:rPr>
        <w:t>дней</w:t>
      </w:r>
      <w:r>
        <w:rPr>
          <w:rFonts w:eastAsiaTheme="minorHAnsi"/>
          <w:sz w:val="28"/>
          <w:szCs w:val="28"/>
          <w:lang w:eastAsia="en-US"/>
        </w:rPr>
        <w:t xml:space="preserve"> со дня поступления запроса в соответствующие органы.</w:t>
      </w:r>
      <w:r w:rsidR="0054560A">
        <w:rPr>
          <w:sz w:val="28"/>
          <w:szCs w:val="28"/>
        </w:rPr>
        <w:t xml:space="preserve"> </w:t>
      </w:r>
    </w:p>
    <w:p w:rsidR="007E1401" w:rsidRDefault="007E1401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ответственное </w:t>
      </w:r>
      <w:r w:rsidRPr="007E1401">
        <w:rPr>
          <w:rFonts w:eastAsiaTheme="minorHAnsi"/>
          <w:sz w:val="28"/>
          <w:szCs w:val="28"/>
          <w:lang w:eastAsia="en-US"/>
        </w:rPr>
        <w:t>за</w:t>
      </w:r>
      <w:r w:rsidR="00C72E31">
        <w:rPr>
          <w:rFonts w:eastAsiaTheme="minorHAnsi"/>
          <w:sz w:val="28"/>
          <w:szCs w:val="28"/>
          <w:lang w:eastAsia="en-US"/>
        </w:rPr>
        <w:t xml:space="preserve"> предоставление государственной услуги</w:t>
      </w:r>
      <w:r>
        <w:rPr>
          <w:rFonts w:eastAsiaTheme="minorHAnsi"/>
          <w:sz w:val="28"/>
          <w:szCs w:val="28"/>
          <w:lang w:eastAsia="en-US"/>
        </w:rPr>
        <w:t>,  п</w:t>
      </w:r>
      <w:r w:rsidRPr="007E1401">
        <w:rPr>
          <w:rFonts w:eastAsiaTheme="minorHAnsi"/>
          <w:sz w:val="28"/>
          <w:szCs w:val="28"/>
          <w:lang w:eastAsia="en-US"/>
        </w:rPr>
        <w:t>о результатам получения информации из соответствующих органов в случае ее несоответствия информации, указанной в ходатайстве и приложенных документах, а также в случае выявления причин, установленных пунктом 2.7</w:t>
      </w:r>
      <w:r w:rsidRPr="007E1401">
        <w:t xml:space="preserve"> </w:t>
      </w:r>
      <w:r w:rsidRPr="007E1401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B7555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E1401">
        <w:rPr>
          <w:rFonts w:eastAsiaTheme="minorHAnsi"/>
          <w:sz w:val="28"/>
          <w:szCs w:val="28"/>
          <w:lang w:eastAsia="en-US"/>
        </w:rPr>
        <w:t>готовит проект решения об отказе в рассмотрении ходатайства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E1401" w:rsidRDefault="007E1401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1401">
        <w:rPr>
          <w:rFonts w:eastAsiaTheme="minorHAnsi"/>
          <w:sz w:val="28"/>
          <w:szCs w:val="28"/>
          <w:lang w:eastAsia="en-US"/>
        </w:rPr>
        <w:t xml:space="preserve">Решение об отказе в рассмотрении ходатайства с указанием причин оформляется на официальном бланке письма министерства в течение 30 дней со дня поступления ходатайства и вместе с ходатайством направляется заявителю простым письмом либо </w:t>
      </w:r>
      <w:r w:rsidR="000A34F4">
        <w:rPr>
          <w:rFonts w:eastAsiaTheme="minorHAnsi"/>
          <w:sz w:val="28"/>
          <w:szCs w:val="28"/>
          <w:lang w:eastAsia="en-US"/>
        </w:rPr>
        <w:t xml:space="preserve">электронным письмом </w:t>
      </w:r>
      <w:r w:rsidRPr="007E1401">
        <w:rPr>
          <w:rFonts w:eastAsiaTheme="minorHAnsi"/>
          <w:sz w:val="28"/>
          <w:szCs w:val="28"/>
          <w:lang w:eastAsia="en-US"/>
        </w:rPr>
        <w:t>через Портал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73348" w:rsidRDefault="00373348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Результатом выполнения административной процедуры является </w:t>
      </w:r>
      <w:r w:rsidR="00395BE0">
        <w:rPr>
          <w:rFonts w:eastAsiaTheme="minorHAnsi"/>
          <w:sz w:val="28"/>
          <w:szCs w:val="28"/>
          <w:lang w:eastAsia="en-US"/>
        </w:rPr>
        <w:t xml:space="preserve">направление письма об отказе в рассмотрении </w:t>
      </w:r>
      <w:r w:rsidR="00395BE0" w:rsidRPr="00395BE0">
        <w:rPr>
          <w:rFonts w:eastAsiaTheme="minorHAnsi"/>
          <w:sz w:val="28"/>
          <w:szCs w:val="28"/>
          <w:lang w:eastAsia="en-US"/>
        </w:rPr>
        <w:t xml:space="preserve">ходатайства о переводе земельного участка </w:t>
      </w:r>
      <w:r w:rsidR="00395BE0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 xml:space="preserve">возврат </w:t>
      </w:r>
      <w:r w:rsidR="00395BE0">
        <w:rPr>
          <w:rFonts w:eastAsiaTheme="minorHAnsi"/>
          <w:sz w:val="28"/>
          <w:szCs w:val="28"/>
          <w:lang w:eastAsia="en-US"/>
        </w:rPr>
        <w:t xml:space="preserve">его </w:t>
      </w:r>
      <w:r>
        <w:rPr>
          <w:rFonts w:eastAsiaTheme="minorHAnsi"/>
          <w:sz w:val="28"/>
          <w:szCs w:val="28"/>
          <w:lang w:eastAsia="en-US"/>
        </w:rPr>
        <w:t>заявителю.</w:t>
      </w:r>
    </w:p>
    <w:p w:rsidR="006E34E5" w:rsidRDefault="006E34E5" w:rsidP="00E764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D654B" w:rsidRDefault="003D654B" w:rsidP="00E764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D654B" w:rsidRDefault="003D654B" w:rsidP="00E764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D654B" w:rsidRDefault="003D654B" w:rsidP="00E764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D654B" w:rsidRDefault="003D654B" w:rsidP="00E764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D654B" w:rsidRDefault="003D654B" w:rsidP="00E764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D654B" w:rsidRPr="007A4555" w:rsidRDefault="003D654B" w:rsidP="00E764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907FD" w:rsidRPr="00E76477" w:rsidRDefault="00A907FD" w:rsidP="00E76477">
      <w:pPr>
        <w:pStyle w:val="2"/>
        <w:numPr>
          <w:ilvl w:val="1"/>
          <w:numId w:val="15"/>
        </w:numPr>
        <w:spacing w:before="0" w:after="0"/>
        <w:rPr>
          <w:rStyle w:val="Heading2Char"/>
        </w:rPr>
      </w:pPr>
      <w:r w:rsidRPr="00E76477">
        <w:rPr>
          <w:rStyle w:val="Heading2Char"/>
        </w:rPr>
        <w:lastRenderedPageBreak/>
        <w:t xml:space="preserve">Описание последовательности действий </w:t>
      </w:r>
      <w:r w:rsidR="007B09B9" w:rsidRPr="00E76477">
        <w:rPr>
          <w:rStyle w:val="Heading2Char"/>
        </w:rPr>
        <w:t>в целях определения наличия оснований для отказа в переводе земель или земельных участков в составе таких земель из одной категории в другую либо возможности осуществления перевода</w:t>
      </w:r>
    </w:p>
    <w:p w:rsidR="006E34E5" w:rsidRPr="006E34E5" w:rsidRDefault="006E34E5" w:rsidP="00E76477">
      <w:pPr>
        <w:pStyle w:val="a3"/>
        <w:ind w:left="1430"/>
        <w:rPr>
          <w:lang w:eastAsia="en-US"/>
        </w:rPr>
      </w:pPr>
    </w:p>
    <w:p w:rsidR="00A76828" w:rsidRDefault="00D8333C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C2">
        <w:rPr>
          <w:rFonts w:eastAsiaTheme="minorHAnsi"/>
          <w:sz w:val="28"/>
          <w:szCs w:val="28"/>
          <w:lang w:eastAsia="en-US"/>
        </w:rPr>
        <w:t xml:space="preserve">Юридическим фактом для начала </w:t>
      </w:r>
      <w:r w:rsidR="005A5C45">
        <w:rPr>
          <w:rFonts w:eastAsiaTheme="minorHAnsi"/>
          <w:sz w:val="28"/>
          <w:szCs w:val="28"/>
          <w:lang w:eastAsia="en-US"/>
        </w:rPr>
        <w:t xml:space="preserve">выполнения </w:t>
      </w:r>
      <w:r w:rsidRPr="00A51CC2">
        <w:rPr>
          <w:rFonts w:eastAsiaTheme="minorHAnsi"/>
          <w:sz w:val="28"/>
          <w:szCs w:val="28"/>
          <w:lang w:eastAsia="en-US"/>
        </w:rPr>
        <w:t>административной процедуры является</w:t>
      </w:r>
      <w:r w:rsidR="008921AF" w:rsidRPr="00A51CC2">
        <w:rPr>
          <w:rFonts w:eastAsiaTheme="minorHAnsi"/>
          <w:sz w:val="28"/>
          <w:szCs w:val="28"/>
          <w:lang w:eastAsia="en-US"/>
        </w:rPr>
        <w:t xml:space="preserve"> установление </w:t>
      </w:r>
      <w:r w:rsidR="00562FEA">
        <w:rPr>
          <w:rFonts w:eastAsiaTheme="minorHAnsi"/>
          <w:sz w:val="28"/>
          <w:szCs w:val="28"/>
          <w:lang w:eastAsia="en-US"/>
        </w:rPr>
        <w:t>должностным лицом</w:t>
      </w:r>
      <w:r w:rsidR="008921AF" w:rsidRPr="00A51CC2">
        <w:rPr>
          <w:rFonts w:eastAsiaTheme="minorHAnsi"/>
          <w:sz w:val="28"/>
          <w:szCs w:val="28"/>
          <w:lang w:eastAsia="en-US"/>
        </w:rPr>
        <w:t xml:space="preserve"> министерства, ответственным за</w:t>
      </w:r>
      <w:r w:rsidR="00C72E31">
        <w:rPr>
          <w:rFonts w:eastAsiaTheme="minorHAnsi"/>
          <w:sz w:val="28"/>
          <w:szCs w:val="28"/>
          <w:lang w:eastAsia="en-US"/>
        </w:rPr>
        <w:t xml:space="preserve"> предоставление государственной услуги</w:t>
      </w:r>
      <w:r w:rsidR="008921AF" w:rsidRPr="00A51CC2">
        <w:rPr>
          <w:rFonts w:eastAsiaTheme="minorHAnsi"/>
          <w:sz w:val="28"/>
          <w:szCs w:val="28"/>
          <w:lang w:eastAsia="en-US"/>
        </w:rPr>
        <w:t>, соответствия ходатайства с прилагаемым пакетом документов требованиям Административного регламента.</w:t>
      </w:r>
    </w:p>
    <w:p w:rsidR="00562FEA" w:rsidRDefault="00CF75E4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</w:t>
      </w:r>
      <w:r w:rsidRPr="00CF75E4">
        <w:rPr>
          <w:rFonts w:eastAsiaTheme="minorHAnsi"/>
          <w:sz w:val="28"/>
          <w:szCs w:val="28"/>
          <w:lang w:eastAsia="en-US"/>
        </w:rPr>
        <w:t>ответственн</w:t>
      </w:r>
      <w:r>
        <w:rPr>
          <w:rFonts w:eastAsiaTheme="minorHAnsi"/>
          <w:sz w:val="28"/>
          <w:szCs w:val="28"/>
          <w:lang w:eastAsia="en-US"/>
        </w:rPr>
        <w:t>ое</w:t>
      </w:r>
      <w:r w:rsidRPr="00CF75E4">
        <w:rPr>
          <w:rFonts w:eastAsiaTheme="minorHAnsi"/>
          <w:sz w:val="28"/>
          <w:szCs w:val="28"/>
          <w:lang w:eastAsia="en-US"/>
        </w:rPr>
        <w:t xml:space="preserve"> за</w:t>
      </w:r>
      <w:r w:rsidR="00C72E31">
        <w:rPr>
          <w:rFonts w:eastAsiaTheme="minorHAnsi"/>
          <w:sz w:val="28"/>
          <w:szCs w:val="28"/>
          <w:lang w:eastAsia="en-US"/>
        </w:rPr>
        <w:t xml:space="preserve"> предоставление государственной услуги</w:t>
      </w:r>
      <w:r w:rsidRPr="00CF75E4">
        <w:rPr>
          <w:rFonts w:eastAsiaTheme="minorHAnsi"/>
          <w:sz w:val="28"/>
          <w:szCs w:val="28"/>
          <w:lang w:eastAsia="en-US"/>
        </w:rPr>
        <w:t>, готовит проект запроса в отраслевые органы государственной власти Кировской области о возможности перевода земельного участка из состава земель одной категории в другую в рамках компетенции</w:t>
      </w:r>
      <w:r w:rsidR="00460855">
        <w:rPr>
          <w:rFonts w:eastAsiaTheme="minorHAnsi"/>
          <w:sz w:val="28"/>
          <w:szCs w:val="28"/>
          <w:lang w:eastAsia="en-US"/>
        </w:rPr>
        <w:t xml:space="preserve"> соответствующ</w:t>
      </w:r>
      <w:r w:rsidR="00395BE0">
        <w:rPr>
          <w:rFonts w:eastAsiaTheme="minorHAnsi"/>
          <w:sz w:val="28"/>
          <w:szCs w:val="28"/>
          <w:lang w:eastAsia="en-US"/>
        </w:rPr>
        <w:t>его</w:t>
      </w:r>
      <w:r w:rsidR="00460855">
        <w:rPr>
          <w:rFonts w:eastAsiaTheme="minorHAnsi"/>
          <w:sz w:val="28"/>
          <w:szCs w:val="28"/>
          <w:lang w:eastAsia="en-US"/>
        </w:rPr>
        <w:t xml:space="preserve"> орган</w:t>
      </w:r>
      <w:r w:rsidR="00395BE0">
        <w:rPr>
          <w:rFonts w:eastAsiaTheme="minorHAnsi"/>
          <w:sz w:val="28"/>
          <w:szCs w:val="28"/>
          <w:lang w:eastAsia="en-US"/>
        </w:rPr>
        <w:t>а</w:t>
      </w:r>
      <w:r w:rsidR="00460855">
        <w:rPr>
          <w:rFonts w:eastAsiaTheme="minorHAnsi"/>
          <w:sz w:val="28"/>
          <w:szCs w:val="28"/>
          <w:lang w:eastAsia="en-US"/>
        </w:rPr>
        <w:t xml:space="preserve"> государственной власти Кировской области</w:t>
      </w:r>
      <w:r w:rsidRPr="00CF75E4">
        <w:rPr>
          <w:rFonts w:eastAsiaTheme="minorHAnsi"/>
          <w:sz w:val="28"/>
          <w:szCs w:val="28"/>
          <w:lang w:eastAsia="en-US"/>
        </w:rPr>
        <w:t xml:space="preserve"> (далее </w:t>
      </w:r>
      <w:r w:rsidR="00E3190F">
        <w:rPr>
          <w:rFonts w:eastAsiaTheme="minorHAnsi"/>
          <w:sz w:val="28"/>
          <w:szCs w:val="28"/>
          <w:lang w:eastAsia="en-US"/>
        </w:rPr>
        <w:t>–</w:t>
      </w:r>
      <w:r w:rsidRPr="00CF75E4">
        <w:rPr>
          <w:rFonts w:eastAsiaTheme="minorHAnsi"/>
          <w:sz w:val="28"/>
          <w:szCs w:val="28"/>
          <w:lang w:eastAsia="en-US"/>
        </w:rPr>
        <w:t xml:space="preserve"> проект запроса</w:t>
      </w:r>
      <w:r w:rsidR="00460855">
        <w:rPr>
          <w:rFonts w:eastAsiaTheme="minorHAnsi"/>
          <w:sz w:val="28"/>
          <w:szCs w:val="28"/>
          <w:lang w:eastAsia="en-US"/>
        </w:rPr>
        <w:t xml:space="preserve"> в ОГВ Кировской области</w:t>
      </w:r>
      <w:r w:rsidRPr="00CF75E4">
        <w:rPr>
          <w:rFonts w:eastAsiaTheme="minorHAnsi"/>
          <w:sz w:val="28"/>
          <w:szCs w:val="28"/>
          <w:lang w:eastAsia="en-US"/>
        </w:rPr>
        <w:t>)</w:t>
      </w:r>
      <w:r w:rsidR="00884701">
        <w:rPr>
          <w:rFonts w:eastAsiaTheme="minorHAnsi"/>
          <w:sz w:val="28"/>
          <w:szCs w:val="28"/>
          <w:lang w:eastAsia="en-US"/>
        </w:rPr>
        <w:t>, а также проект запроса в администрацию муниципального района</w:t>
      </w:r>
      <w:r w:rsidR="00700436">
        <w:rPr>
          <w:rFonts w:eastAsiaTheme="minorHAnsi"/>
          <w:sz w:val="28"/>
          <w:szCs w:val="28"/>
          <w:lang w:eastAsia="en-US"/>
        </w:rPr>
        <w:t xml:space="preserve"> </w:t>
      </w:r>
      <w:r w:rsidR="00700436" w:rsidRPr="00700436">
        <w:rPr>
          <w:rFonts w:eastAsiaTheme="minorHAnsi"/>
          <w:sz w:val="28"/>
          <w:szCs w:val="28"/>
          <w:lang w:eastAsia="en-US"/>
        </w:rPr>
        <w:t>о соответствии испрашиваемого целевого назначения земельного участка утвержденным документам территориального планирования</w:t>
      </w:r>
      <w:r w:rsidR="00395BE0">
        <w:rPr>
          <w:rFonts w:eastAsiaTheme="minorHAnsi"/>
          <w:sz w:val="28"/>
          <w:szCs w:val="28"/>
          <w:lang w:eastAsia="en-US"/>
        </w:rPr>
        <w:t>,</w:t>
      </w:r>
      <w:r w:rsidR="00700436" w:rsidRPr="00700436">
        <w:rPr>
          <w:rFonts w:eastAsiaTheme="minorHAnsi"/>
          <w:sz w:val="28"/>
          <w:szCs w:val="28"/>
          <w:lang w:eastAsia="en-US"/>
        </w:rPr>
        <w:t xml:space="preserve"> документации по планировке территории, землеустроительной документации </w:t>
      </w:r>
      <w:r w:rsidR="00700436">
        <w:rPr>
          <w:rFonts w:eastAsiaTheme="minorHAnsi"/>
          <w:sz w:val="28"/>
          <w:szCs w:val="28"/>
          <w:lang w:eastAsia="en-US"/>
        </w:rPr>
        <w:t>и направляет их</w:t>
      </w:r>
      <w:r w:rsidRPr="00CF75E4">
        <w:rPr>
          <w:rFonts w:eastAsiaTheme="minorHAnsi"/>
          <w:sz w:val="28"/>
          <w:szCs w:val="28"/>
          <w:lang w:eastAsia="en-US"/>
        </w:rPr>
        <w:t xml:space="preserve"> руководителю подразделения министерства, курирующему вопросы земельных отношений, с приложением копий документов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F75E4" w:rsidRDefault="00CF75E4" w:rsidP="002B1F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75E4">
        <w:rPr>
          <w:rFonts w:eastAsiaTheme="minorHAnsi"/>
          <w:sz w:val="28"/>
          <w:szCs w:val="28"/>
          <w:lang w:eastAsia="en-US"/>
        </w:rPr>
        <w:t xml:space="preserve">Руководитель подразделения министерства, курирующий вопросы земельных отношений, визирует проект запроса </w:t>
      </w:r>
      <w:r w:rsidR="002B1F2C" w:rsidRPr="002B1F2C">
        <w:rPr>
          <w:rFonts w:eastAsiaTheme="minorHAnsi"/>
          <w:sz w:val="28"/>
          <w:szCs w:val="28"/>
          <w:lang w:eastAsia="en-US"/>
        </w:rPr>
        <w:t xml:space="preserve">в ОГВ Кировской области </w:t>
      </w:r>
      <w:r w:rsidR="002B1F2C">
        <w:rPr>
          <w:rFonts w:eastAsiaTheme="minorHAnsi"/>
          <w:sz w:val="28"/>
          <w:szCs w:val="28"/>
          <w:lang w:eastAsia="en-US"/>
        </w:rPr>
        <w:br/>
      </w:r>
      <w:r w:rsidRPr="00CF75E4">
        <w:rPr>
          <w:rFonts w:eastAsiaTheme="minorHAnsi"/>
          <w:sz w:val="28"/>
          <w:szCs w:val="28"/>
          <w:lang w:eastAsia="en-US"/>
        </w:rPr>
        <w:t>и направляет его на подпись заместителю</w:t>
      </w:r>
      <w:r w:rsidR="002B1F2C">
        <w:rPr>
          <w:rFonts w:eastAsiaTheme="minorHAnsi"/>
          <w:sz w:val="28"/>
          <w:szCs w:val="28"/>
          <w:lang w:eastAsia="en-US"/>
        </w:rPr>
        <w:t xml:space="preserve"> министра</w:t>
      </w:r>
      <w:r w:rsidRPr="00CF75E4">
        <w:rPr>
          <w:rFonts w:eastAsiaTheme="minorHAnsi"/>
          <w:sz w:val="28"/>
          <w:szCs w:val="28"/>
          <w:lang w:eastAsia="en-US"/>
        </w:rPr>
        <w:t xml:space="preserve">. Заместитель </w:t>
      </w:r>
      <w:r w:rsidR="002B1F2C">
        <w:rPr>
          <w:rFonts w:eastAsiaTheme="minorHAnsi"/>
          <w:sz w:val="28"/>
          <w:szCs w:val="28"/>
          <w:lang w:eastAsia="en-US"/>
        </w:rPr>
        <w:t xml:space="preserve">министра </w:t>
      </w:r>
      <w:r w:rsidRPr="00CF75E4">
        <w:rPr>
          <w:rFonts w:eastAsiaTheme="minorHAnsi"/>
          <w:sz w:val="28"/>
          <w:szCs w:val="28"/>
          <w:lang w:eastAsia="en-US"/>
        </w:rPr>
        <w:t>проверяет правомерность подготовки проекта запроса</w:t>
      </w:r>
      <w:r w:rsidR="002B1F2C" w:rsidRPr="002B1F2C">
        <w:t xml:space="preserve"> </w:t>
      </w:r>
      <w:r w:rsidR="002B1F2C" w:rsidRPr="002B1F2C">
        <w:rPr>
          <w:rFonts w:eastAsiaTheme="minorHAnsi"/>
          <w:sz w:val="28"/>
          <w:szCs w:val="28"/>
          <w:lang w:eastAsia="en-US"/>
        </w:rPr>
        <w:t>в ОГВ Кировской области</w:t>
      </w:r>
      <w:r w:rsidRPr="00CF75E4">
        <w:rPr>
          <w:rFonts w:eastAsiaTheme="minorHAnsi"/>
          <w:sz w:val="28"/>
          <w:szCs w:val="28"/>
          <w:lang w:eastAsia="en-US"/>
        </w:rPr>
        <w:t>. При наличии сомнений в правомерности подготовки проекта запроса</w:t>
      </w:r>
      <w:r w:rsidR="002B1F2C" w:rsidRPr="002B1F2C">
        <w:t xml:space="preserve"> </w:t>
      </w:r>
      <w:r w:rsidR="002B1F2C" w:rsidRPr="002B1F2C">
        <w:rPr>
          <w:rFonts w:eastAsiaTheme="minorHAnsi"/>
          <w:sz w:val="28"/>
          <w:szCs w:val="28"/>
          <w:lang w:eastAsia="en-US"/>
        </w:rPr>
        <w:t>в ОГВ Кировской области</w:t>
      </w:r>
      <w:r w:rsidRPr="00CF75E4">
        <w:rPr>
          <w:rFonts w:eastAsiaTheme="minorHAnsi"/>
          <w:sz w:val="28"/>
          <w:szCs w:val="28"/>
          <w:lang w:eastAsia="en-US"/>
        </w:rPr>
        <w:t xml:space="preserve"> заместитель</w:t>
      </w:r>
      <w:r w:rsidR="002B1F2C">
        <w:rPr>
          <w:rFonts w:eastAsiaTheme="minorHAnsi"/>
          <w:sz w:val="28"/>
          <w:szCs w:val="28"/>
          <w:lang w:eastAsia="en-US"/>
        </w:rPr>
        <w:t xml:space="preserve"> министра </w:t>
      </w:r>
      <w:r w:rsidRPr="00CF75E4">
        <w:rPr>
          <w:rFonts w:eastAsiaTheme="minorHAnsi"/>
          <w:sz w:val="28"/>
          <w:szCs w:val="28"/>
          <w:lang w:eastAsia="en-US"/>
        </w:rPr>
        <w:t>вправе направить проект запроса</w:t>
      </w:r>
      <w:r w:rsidR="00C72E31">
        <w:rPr>
          <w:rFonts w:eastAsiaTheme="minorHAnsi"/>
          <w:sz w:val="28"/>
          <w:szCs w:val="28"/>
          <w:lang w:eastAsia="en-US"/>
        </w:rPr>
        <w:t xml:space="preserve"> </w:t>
      </w:r>
      <w:r w:rsidR="002B1F2C" w:rsidRPr="002B1F2C">
        <w:rPr>
          <w:rFonts w:eastAsiaTheme="minorHAnsi"/>
          <w:sz w:val="28"/>
          <w:szCs w:val="28"/>
          <w:lang w:eastAsia="en-US"/>
        </w:rPr>
        <w:t xml:space="preserve">в ОГВ Кировской области </w:t>
      </w:r>
      <w:r w:rsidR="00C72E31">
        <w:rPr>
          <w:rFonts w:eastAsiaTheme="minorHAnsi"/>
          <w:sz w:val="28"/>
          <w:szCs w:val="28"/>
          <w:lang w:eastAsia="en-US"/>
        </w:rPr>
        <w:t>должностному лицу, ответственному за предоставление государственной услуги,</w:t>
      </w:r>
      <w:r w:rsidRPr="00CF75E4">
        <w:rPr>
          <w:rFonts w:eastAsiaTheme="minorHAnsi"/>
          <w:sz w:val="28"/>
          <w:szCs w:val="28"/>
          <w:lang w:eastAsia="en-US"/>
        </w:rPr>
        <w:t xml:space="preserve"> на дополнительную проверку.</w:t>
      </w:r>
      <w:r w:rsidR="00824DA0">
        <w:rPr>
          <w:rFonts w:eastAsiaTheme="minorHAnsi"/>
          <w:sz w:val="28"/>
          <w:szCs w:val="28"/>
          <w:lang w:eastAsia="en-US"/>
        </w:rPr>
        <w:t xml:space="preserve"> В случае отсутствия сомнений</w:t>
      </w:r>
      <w:r w:rsidR="00824DA0" w:rsidRPr="00824DA0">
        <w:t xml:space="preserve"> </w:t>
      </w:r>
      <w:r w:rsidR="00395BE0" w:rsidRPr="00395BE0">
        <w:rPr>
          <w:sz w:val="28"/>
          <w:szCs w:val="28"/>
        </w:rPr>
        <w:t xml:space="preserve">в правомерности </w:t>
      </w:r>
      <w:r w:rsidR="00395BE0" w:rsidRPr="00395BE0">
        <w:rPr>
          <w:sz w:val="28"/>
          <w:szCs w:val="28"/>
        </w:rPr>
        <w:lastRenderedPageBreak/>
        <w:t xml:space="preserve">подготовки проекта запроса в ОГВ Кировской области </w:t>
      </w:r>
      <w:r w:rsidR="00824DA0" w:rsidRPr="00824DA0">
        <w:rPr>
          <w:sz w:val="28"/>
          <w:szCs w:val="28"/>
        </w:rPr>
        <w:t>з</w:t>
      </w:r>
      <w:r w:rsidR="00824DA0" w:rsidRPr="00824DA0">
        <w:rPr>
          <w:rFonts w:eastAsiaTheme="minorHAnsi"/>
          <w:sz w:val="28"/>
          <w:szCs w:val="28"/>
          <w:lang w:eastAsia="en-US"/>
        </w:rPr>
        <w:t xml:space="preserve">аместитель </w:t>
      </w:r>
      <w:r w:rsidR="004D3C7A">
        <w:rPr>
          <w:rFonts w:eastAsiaTheme="minorHAnsi"/>
          <w:sz w:val="28"/>
          <w:szCs w:val="28"/>
          <w:lang w:eastAsia="en-US"/>
        </w:rPr>
        <w:t xml:space="preserve">министра </w:t>
      </w:r>
      <w:r w:rsidR="00824DA0">
        <w:rPr>
          <w:rFonts w:eastAsiaTheme="minorHAnsi"/>
          <w:sz w:val="28"/>
          <w:szCs w:val="28"/>
          <w:lang w:eastAsia="en-US"/>
        </w:rPr>
        <w:t>направляет проект запроса</w:t>
      </w:r>
      <w:r w:rsidR="00CB0E55">
        <w:rPr>
          <w:rFonts w:eastAsiaTheme="minorHAnsi"/>
          <w:sz w:val="28"/>
          <w:szCs w:val="28"/>
          <w:lang w:eastAsia="en-US"/>
        </w:rPr>
        <w:t xml:space="preserve"> министру</w:t>
      </w:r>
      <w:r w:rsidR="00824DA0">
        <w:rPr>
          <w:rFonts w:eastAsiaTheme="minorHAnsi"/>
          <w:sz w:val="28"/>
          <w:szCs w:val="28"/>
          <w:lang w:eastAsia="en-US"/>
        </w:rPr>
        <w:t>.</w:t>
      </w:r>
    </w:p>
    <w:p w:rsidR="00CF75E4" w:rsidRDefault="004D3C7A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Министр </w:t>
      </w:r>
      <w:r w:rsidR="00CF75E4" w:rsidRPr="00CF75E4">
        <w:rPr>
          <w:rFonts w:eastAsiaTheme="minorHAnsi"/>
          <w:sz w:val="28"/>
          <w:szCs w:val="28"/>
          <w:lang w:eastAsia="en-US"/>
        </w:rPr>
        <w:t xml:space="preserve">подписывает проект запроса </w:t>
      </w:r>
      <w:r w:rsidRPr="004D3C7A">
        <w:rPr>
          <w:rFonts w:eastAsiaTheme="minorHAnsi"/>
          <w:sz w:val="28"/>
          <w:szCs w:val="28"/>
          <w:lang w:eastAsia="en-US"/>
        </w:rPr>
        <w:t xml:space="preserve">в ОГВ Кировской области </w:t>
      </w:r>
      <w:r w:rsidR="00CF75E4" w:rsidRPr="00CF75E4">
        <w:rPr>
          <w:rFonts w:eastAsiaTheme="minorHAnsi"/>
          <w:sz w:val="28"/>
          <w:szCs w:val="28"/>
          <w:lang w:eastAsia="en-US"/>
        </w:rPr>
        <w:t>и передает его лицу, ответственному за прием документов.</w:t>
      </w:r>
    </w:p>
    <w:p w:rsidR="00CF75E4" w:rsidRDefault="00CF75E4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75E4">
        <w:rPr>
          <w:rFonts w:eastAsiaTheme="minorHAnsi"/>
          <w:sz w:val="28"/>
          <w:szCs w:val="28"/>
          <w:lang w:eastAsia="en-US"/>
        </w:rPr>
        <w:t>Лицо, ответственное за прием документов, регистрирует подписанный запрос и направляет два экземпляра запроса руководителю подразделения министерства, курирующему вопросы земельных отношений.</w:t>
      </w:r>
    </w:p>
    <w:p w:rsidR="00D53C27" w:rsidRPr="00D53C27" w:rsidRDefault="00D53C27" w:rsidP="00D53C2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Должностное лицо, ответственное</w:t>
      </w:r>
      <w:r w:rsidR="00C72E31">
        <w:rPr>
          <w:rFonts w:eastAsiaTheme="minorHAnsi"/>
          <w:sz w:val="28"/>
          <w:szCs w:val="28"/>
          <w:lang w:eastAsia="en-US"/>
        </w:rPr>
        <w:t xml:space="preserve"> </w:t>
      </w:r>
      <w:r w:rsidR="00824DA0">
        <w:rPr>
          <w:rFonts w:eastAsiaTheme="minorHAnsi"/>
          <w:sz w:val="28"/>
          <w:szCs w:val="28"/>
          <w:lang w:eastAsia="en-US"/>
        </w:rPr>
        <w:t xml:space="preserve">за </w:t>
      </w:r>
      <w:r w:rsidR="00C72E31">
        <w:rPr>
          <w:rFonts w:eastAsiaTheme="minorHAnsi"/>
          <w:sz w:val="28"/>
          <w:szCs w:val="28"/>
          <w:lang w:eastAsia="en-US"/>
        </w:rPr>
        <w:t>предоставление государственной услуги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D53C27">
        <w:rPr>
          <w:rFonts w:eastAsiaTheme="minorHAnsi"/>
          <w:sz w:val="28"/>
          <w:szCs w:val="28"/>
          <w:lang w:eastAsia="en-US"/>
        </w:rPr>
        <w:t>направляет запросы:</w:t>
      </w:r>
    </w:p>
    <w:p w:rsidR="00D53C27" w:rsidRPr="00D53C27" w:rsidRDefault="00D53C27" w:rsidP="00D53C2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3C27">
        <w:rPr>
          <w:rFonts w:eastAsiaTheme="minorHAnsi"/>
          <w:sz w:val="28"/>
          <w:szCs w:val="28"/>
          <w:lang w:eastAsia="en-US"/>
        </w:rPr>
        <w:t>в министерство сельского хозяйства и продовольствия Кировской области;</w:t>
      </w:r>
    </w:p>
    <w:p w:rsidR="00D53C27" w:rsidRPr="00D53C27" w:rsidRDefault="00D53C27" w:rsidP="00D53C2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3C27">
        <w:rPr>
          <w:rFonts w:eastAsiaTheme="minorHAnsi"/>
          <w:sz w:val="28"/>
          <w:szCs w:val="28"/>
          <w:lang w:eastAsia="en-US"/>
        </w:rPr>
        <w:t>в министерство охраны окружающей среды Кировской области;</w:t>
      </w:r>
    </w:p>
    <w:p w:rsidR="00CF75E4" w:rsidRDefault="00D53C27" w:rsidP="00D53C2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3C27">
        <w:rPr>
          <w:rFonts w:eastAsiaTheme="minorHAnsi"/>
          <w:sz w:val="28"/>
          <w:szCs w:val="28"/>
          <w:lang w:eastAsia="en-US"/>
        </w:rPr>
        <w:t>в министерство строительства Кировской области.</w:t>
      </w:r>
    </w:p>
    <w:p w:rsidR="00D53C27" w:rsidRDefault="00D53C27" w:rsidP="00D53C2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3C27">
        <w:rPr>
          <w:rFonts w:eastAsiaTheme="minorHAnsi"/>
          <w:sz w:val="28"/>
          <w:szCs w:val="28"/>
          <w:lang w:eastAsia="en-US"/>
        </w:rPr>
        <w:t>Срок представления ответов на запросы министерства не должен превышать 10 календарных дней.</w:t>
      </w:r>
    </w:p>
    <w:p w:rsidR="00061844" w:rsidRDefault="00061844" w:rsidP="00D53C2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1844">
        <w:rPr>
          <w:rFonts w:eastAsiaTheme="minorHAnsi"/>
          <w:sz w:val="28"/>
          <w:szCs w:val="28"/>
          <w:lang w:eastAsia="en-US"/>
        </w:rPr>
        <w:t xml:space="preserve">Максимальный срок </w:t>
      </w:r>
      <w:r w:rsidR="005A5C45">
        <w:rPr>
          <w:rFonts w:eastAsiaTheme="minorHAnsi"/>
          <w:sz w:val="28"/>
          <w:szCs w:val="28"/>
          <w:lang w:eastAsia="en-US"/>
        </w:rPr>
        <w:t xml:space="preserve">выполнения </w:t>
      </w:r>
      <w:r w:rsidRPr="00061844">
        <w:rPr>
          <w:rFonts w:eastAsiaTheme="minorHAnsi"/>
          <w:sz w:val="28"/>
          <w:szCs w:val="28"/>
          <w:lang w:eastAsia="en-US"/>
        </w:rPr>
        <w:t>данной административной процедуры составляет 30 календарных дней со дня приема документов.</w:t>
      </w:r>
    </w:p>
    <w:p w:rsidR="006E34E5" w:rsidRDefault="006E34E5" w:rsidP="006E34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61844" w:rsidRPr="00E76477" w:rsidRDefault="00061844" w:rsidP="006E34E5">
      <w:pPr>
        <w:pStyle w:val="a3"/>
        <w:numPr>
          <w:ilvl w:val="1"/>
          <w:numId w:val="15"/>
        </w:num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E76477">
        <w:rPr>
          <w:rFonts w:eastAsiaTheme="minorHAnsi"/>
          <w:b/>
          <w:sz w:val="28"/>
          <w:szCs w:val="28"/>
          <w:lang w:eastAsia="en-US"/>
        </w:rPr>
        <w:t>Описание последовательности действий при принятии решения</w:t>
      </w:r>
      <w:r w:rsidR="00B25372" w:rsidRPr="00E76477">
        <w:rPr>
          <w:rFonts w:eastAsiaTheme="minorHAnsi"/>
          <w:b/>
          <w:sz w:val="28"/>
          <w:szCs w:val="28"/>
          <w:lang w:eastAsia="en-US"/>
        </w:rPr>
        <w:t xml:space="preserve"> о переводе земель или земельных участков в составе таких земель из одной категории в другую или об отказе в переводе земель или земельных участков в составе таких земель из одной категории в другую</w:t>
      </w:r>
    </w:p>
    <w:p w:rsidR="006E34E5" w:rsidRPr="006E34E5" w:rsidRDefault="006E34E5" w:rsidP="006E34E5">
      <w:pPr>
        <w:pStyle w:val="a3"/>
        <w:autoSpaceDE w:val="0"/>
        <w:autoSpaceDN w:val="0"/>
        <w:adjustRightInd w:val="0"/>
        <w:ind w:left="1430"/>
        <w:jc w:val="both"/>
        <w:rPr>
          <w:rFonts w:eastAsiaTheme="minorHAnsi"/>
          <w:sz w:val="28"/>
          <w:szCs w:val="28"/>
          <w:lang w:eastAsia="en-US"/>
        </w:rPr>
      </w:pPr>
    </w:p>
    <w:p w:rsidR="00061844" w:rsidRDefault="00061844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1844">
        <w:rPr>
          <w:rFonts w:eastAsiaTheme="minorHAnsi"/>
          <w:sz w:val="28"/>
          <w:szCs w:val="28"/>
          <w:lang w:eastAsia="en-US"/>
        </w:rPr>
        <w:t xml:space="preserve">Юридическим фактом для начала </w:t>
      </w:r>
      <w:r w:rsidR="005A5C45">
        <w:rPr>
          <w:rFonts w:eastAsiaTheme="minorHAnsi"/>
          <w:sz w:val="28"/>
          <w:szCs w:val="28"/>
          <w:lang w:eastAsia="en-US"/>
        </w:rPr>
        <w:t xml:space="preserve">выполнения </w:t>
      </w:r>
      <w:r w:rsidRPr="00061844">
        <w:rPr>
          <w:rFonts w:eastAsiaTheme="minorHAnsi"/>
          <w:sz w:val="28"/>
          <w:szCs w:val="28"/>
          <w:lang w:eastAsia="en-US"/>
        </w:rPr>
        <w:t>административной процедуры является получение сотрудником министерства, ответственным за рассмотрение ходатайств</w:t>
      </w:r>
      <w:r w:rsidR="004D3C7A">
        <w:rPr>
          <w:rFonts w:eastAsiaTheme="minorHAnsi"/>
          <w:sz w:val="28"/>
          <w:szCs w:val="28"/>
          <w:lang w:eastAsia="en-US"/>
        </w:rPr>
        <w:t>а и приложенных документов</w:t>
      </w:r>
      <w:r w:rsidRPr="00061844">
        <w:rPr>
          <w:rFonts w:eastAsiaTheme="minorHAnsi"/>
          <w:sz w:val="28"/>
          <w:szCs w:val="28"/>
          <w:lang w:eastAsia="en-US"/>
        </w:rPr>
        <w:t>, ответов на запросы согласно п</w:t>
      </w:r>
      <w:r w:rsidR="004D3C7A">
        <w:rPr>
          <w:rFonts w:eastAsiaTheme="minorHAnsi"/>
          <w:sz w:val="28"/>
          <w:szCs w:val="28"/>
          <w:lang w:eastAsia="en-US"/>
        </w:rPr>
        <w:t>одразделу</w:t>
      </w:r>
      <w:r w:rsidRPr="00061844">
        <w:rPr>
          <w:rFonts w:eastAsiaTheme="minorHAnsi"/>
          <w:sz w:val="28"/>
          <w:szCs w:val="28"/>
          <w:lang w:eastAsia="en-US"/>
        </w:rPr>
        <w:t xml:space="preserve"> 3.5 настоящего Административного регламента. </w:t>
      </w:r>
    </w:p>
    <w:p w:rsidR="00D8333C" w:rsidRPr="00A51CC2" w:rsidRDefault="00AD2089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C2">
        <w:rPr>
          <w:rFonts w:eastAsiaTheme="minorHAnsi"/>
          <w:sz w:val="28"/>
          <w:szCs w:val="28"/>
          <w:lang w:eastAsia="en-US"/>
        </w:rPr>
        <w:t>Должностное лицо</w:t>
      </w:r>
      <w:r w:rsidR="009474A3" w:rsidRPr="00A51CC2">
        <w:rPr>
          <w:rFonts w:eastAsiaTheme="minorHAnsi"/>
          <w:sz w:val="28"/>
          <w:szCs w:val="28"/>
          <w:lang w:eastAsia="en-US"/>
        </w:rPr>
        <w:t>, ответственн</w:t>
      </w:r>
      <w:r w:rsidRPr="00A51CC2">
        <w:rPr>
          <w:rFonts w:eastAsiaTheme="minorHAnsi"/>
          <w:sz w:val="28"/>
          <w:szCs w:val="28"/>
          <w:lang w:eastAsia="en-US"/>
        </w:rPr>
        <w:t>ое</w:t>
      </w:r>
      <w:r w:rsidR="009474A3" w:rsidRPr="00A51CC2">
        <w:rPr>
          <w:rFonts w:eastAsiaTheme="minorHAnsi"/>
          <w:sz w:val="28"/>
          <w:szCs w:val="28"/>
          <w:lang w:eastAsia="en-US"/>
        </w:rPr>
        <w:t xml:space="preserve"> за</w:t>
      </w:r>
      <w:r w:rsidR="00C72E31">
        <w:rPr>
          <w:rFonts w:eastAsiaTheme="minorHAnsi"/>
          <w:sz w:val="28"/>
          <w:szCs w:val="28"/>
          <w:lang w:eastAsia="en-US"/>
        </w:rPr>
        <w:t xml:space="preserve"> предоставление государственной услуги</w:t>
      </w:r>
      <w:r w:rsidR="009474A3" w:rsidRPr="00A51CC2">
        <w:rPr>
          <w:rFonts w:eastAsiaTheme="minorHAnsi"/>
          <w:sz w:val="28"/>
          <w:szCs w:val="28"/>
          <w:lang w:eastAsia="en-US"/>
        </w:rPr>
        <w:t xml:space="preserve">, готовит проект распоряжения Правительства Кировской области о переводе земель или земельных участков в составе таких земель из одной категории в другую или об отказе в переводе земель или земельных участков </w:t>
      </w:r>
      <w:r w:rsidR="009474A3" w:rsidRPr="00A51CC2">
        <w:rPr>
          <w:rFonts w:eastAsiaTheme="minorHAnsi"/>
          <w:sz w:val="28"/>
          <w:szCs w:val="28"/>
          <w:lang w:eastAsia="en-US"/>
        </w:rPr>
        <w:lastRenderedPageBreak/>
        <w:t xml:space="preserve">в составе таких земель из одной категории в другую (далее </w:t>
      </w:r>
      <w:r w:rsidR="00C125B5">
        <w:rPr>
          <w:rFonts w:eastAsiaTheme="minorHAnsi"/>
          <w:sz w:val="28"/>
          <w:szCs w:val="28"/>
          <w:lang w:eastAsia="en-US"/>
        </w:rPr>
        <w:t>–</w:t>
      </w:r>
      <w:r w:rsidR="009474A3" w:rsidRPr="00A51CC2">
        <w:rPr>
          <w:rFonts w:eastAsiaTheme="minorHAnsi"/>
          <w:sz w:val="28"/>
          <w:szCs w:val="28"/>
          <w:lang w:eastAsia="en-US"/>
        </w:rPr>
        <w:t xml:space="preserve"> проект акта) и направляет его руководителю подразделения министерства, курирующему вопросы земельных отношений.</w:t>
      </w:r>
    </w:p>
    <w:p w:rsidR="009474A3" w:rsidRPr="00A51CC2" w:rsidRDefault="009474A3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C2">
        <w:rPr>
          <w:rFonts w:eastAsiaTheme="minorHAnsi"/>
          <w:sz w:val="28"/>
          <w:szCs w:val="28"/>
          <w:lang w:eastAsia="en-US"/>
        </w:rPr>
        <w:t>Руководитель подразделения министерства, курирующий вопросы земельных отношений, визирует проект акта и направляет его на подпись заместителю</w:t>
      </w:r>
      <w:r w:rsidR="004D3C7A">
        <w:rPr>
          <w:rFonts w:eastAsiaTheme="minorHAnsi"/>
          <w:sz w:val="28"/>
          <w:szCs w:val="28"/>
          <w:lang w:eastAsia="en-US"/>
        </w:rPr>
        <w:t xml:space="preserve"> министра</w:t>
      </w:r>
      <w:r w:rsidRPr="00A51CC2">
        <w:rPr>
          <w:rFonts w:eastAsiaTheme="minorHAnsi"/>
          <w:sz w:val="28"/>
          <w:szCs w:val="28"/>
          <w:lang w:eastAsia="en-US"/>
        </w:rPr>
        <w:t xml:space="preserve">. Заместитель </w:t>
      </w:r>
      <w:r w:rsidR="00AD2089" w:rsidRPr="00A51CC2">
        <w:rPr>
          <w:rFonts w:eastAsiaTheme="minorHAnsi"/>
          <w:sz w:val="28"/>
          <w:szCs w:val="28"/>
          <w:lang w:eastAsia="en-US"/>
        </w:rPr>
        <w:t xml:space="preserve">министра </w:t>
      </w:r>
      <w:r w:rsidRPr="00A51CC2">
        <w:rPr>
          <w:rFonts w:eastAsiaTheme="minorHAnsi"/>
          <w:sz w:val="28"/>
          <w:szCs w:val="28"/>
          <w:lang w:eastAsia="en-US"/>
        </w:rPr>
        <w:t>проверяет правомерность подготовки проекта акта</w:t>
      </w:r>
      <w:r w:rsidR="00C125B5">
        <w:rPr>
          <w:rFonts w:eastAsiaTheme="minorHAnsi"/>
          <w:sz w:val="28"/>
          <w:szCs w:val="28"/>
          <w:lang w:eastAsia="en-US"/>
        </w:rPr>
        <w:t>,</w:t>
      </w:r>
      <w:r w:rsidR="00AD2089" w:rsidRPr="00A51CC2">
        <w:rPr>
          <w:rFonts w:eastAsiaTheme="minorHAnsi"/>
          <w:sz w:val="28"/>
          <w:szCs w:val="28"/>
          <w:lang w:eastAsia="en-US"/>
        </w:rPr>
        <w:t xml:space="preserve"> п</w:t>
      </w:r>
      <w:r w:rsidRPr="00A51CC2">
        <w:rPr>
          <w:rFonts w:eastAsiaTheme="minorHAnsi"/>
          <w:sz w:val="28"/>
          <w:szCs w:val="28"/>
          <w:lang w:eastAsia="en-US"/>
        </w:rPr>
        <w:t xml:space="preserve">ри наличии сомнений в правомерности подготовки проекта акта вправе направить проект акта </w:t>
      </w:r>
      <w:r w:rsidR="00A5079A">
        <w:rPr>
          <w:rFonts w:eastAsiaTheme="minorHAnsi"/>
          <w:sz w:val="28"/>
          <w:szCs w:val="28"/>
          <w:lang w:eastAsia="en-US"/>
        </w:rPr>
        <w:t xml:space="preserve">должностному лицу </w:t>
      </w:r>
      <w:r w:rsidRPr="00A51CC2">
        <w:rPr>
          <w:rFonts w:eastAsiaTheme="minorHAnsi"/>
          <w:sz w:val="28"/>
          <w:szCs w:val="28"/>
          <w:lang w:eastAsia="en-US"/>
        </w:rPr>
        <w:t>министерства, ответственному за рассмотрение ходатайств</w:t>
      </w:r>
      <w:r w:rsidR="004D3C7A">
        <w:rPr>
          <w:rFonts w:eastAsiaTheme="minorHAnsi"/>
          <w:sz w:val="28"/>
          <w:szCs w:val="28"/>
          <w:lang w:eastAsia="en-US"/>
        </w:rPr>
        <w:t>а и приложенных к нему документов</w:t>
      </w:r>
      <w:r w:rsidRPr="00A51CC2">
        <w:rPr>
          <w:rFonts w:eastAsiaTheme="minorHAnsi"/>
          <w:sz w:val="28"/>
          <w:szCs w:val="28"/>
          <w:lang w:eastAsia="en-US"/>
        </w:rPr>
        <w:t>, на дополнительную проверку.</w:t>
      </w:r>
      <w:r w:rsidR="002B1571">
        <w:rPr>
          <w:rFonts w:eastAsiaTheme="minorHAnsi"/>
          <w:sz w:val="28"/>
          <w:szCs w:val="28"/>
          <w:lang w:eastAsia="en-US"/>
        </w:rPr>
        <w:t xml:space="preserve"> В случае отсутствия сомнений в правомерности подготовки проекта акта заместитель министра</w:t>
      </w:r>
      <w:r w:rsidR="00C603D9">
        <w:rPr>
          <w:rFonts w:eastAsiaTheme="minorHAnsi"/>
          <w:sz w:val="28"/>
          <w:szCs w:val="28"/>
          <w:lang w:eastAsia="en-US"/>
        </w:rPr>
        <w:t>, курирующий</w:t>
      </w:r>
      <w:r w:rsidR="00C603D9" w:rsidRPr="00C603D9">
        <w:rPr>
          <w:rFonts w:eastAsiaTheme="minorHAnsi"/>
          <w:sz w:val="28"/>
          <w:szCs w:val="28"/>
          <w:lang w:eastAsia="en-US"/>
        </w:rPr>
        <w:t xml:space="preserve"> вопросы земельных отношений</w:t>
      </w:r>
      <w:r w:rsidR="00C603D9">
        <w:rPr>
          <w:rFonts w:eastAsiaTheme="minorHAnsi"/>
          <w:sz w:val="28"/>
          <w:szCs w:val="28"/>
          <w:lang w:eastAsia="en-US"/>
        </w:rPr>
        <w:t>,</w:t>
      </w:r>
      <w:r w:rsidR="002B1571">
        <w:rPr>
          <w:rFonts w:eastAsiaTheme="minorHAnsi"/>
          <w:sz w:val="28"/>
          <w:szCs w:val="28"/>
          <w:lang w:eastAsia="en-US"/>
        </w:rPr>
        <w:t xml:space="preserve"> визирует проект правового акта и </w:t>
      </w:r>
      <w:r w:rsidR="00FF1E6B">
        <w:rPr>
          <w:rFonts w:eastAsiaTheme="minorHAnsi"/>
          <w:sz w:val="28"/>
          <w:szCs w:val="28"/>
          <w:lang w:eastAsia="en-US"/>
        </w:rPr>
        <w:t xml:space="preserve">направляет </w:t>
      </w:r>
      <w:r w:rsidR="00106107">
        <w:rPr>
          <w:rFonts w:eastAsiaTheme="minorHAnsi"/>
          <w:sz w:val="28"/>
          <w:szCs w:val="28"/>
          <w:lang w:eastAsia="en-US"/>
        </w:rPr>
        <w:t xml:space="preserve">его </w:t>
      </w:r>
      <w:r w:rsidR="00FF1E6B">
        <w:rPr>
          <w:rFonts w:eastAsiaTheme="minorHAnsi"/>
          <w:sz w:val="28"/>
          <w:szCs w:val="28"/>
          <w:lang w:eastAsia="en-US"/>
        </w:rPr>
        <w:t>министр</w:t>
      </w:r>
      <w:r w:rsidR="00106107">
        <w:rPr>
          <w:rFonts w:eastAsiaTheme="minorHAnsi"/>
          <w:sz w:val="28"/>
          <w:szCs w:val="28"/>
          <w:lang w:eastAsia="en-US"/>
        </w:rPr>
        <w:t>у</w:t>
      </w:r>
      <w:r w:rsidR="002B1571">
        <w:rPr>
          <w:rFonts w:eastAsiaTheme="minorHAnsi"/>
          <w:sz w:val="28"/>
          <w:szCs w:val="28"/>
          <w:lang w:eastAsia="en-US"/>
        </w:rPr>
        <w:t>.</w:t>
      </w:r>
    </w:p>
    <w:p w:rsidR="00617791" w:rsidRPr="00A51CC2" w:rsidRDefault="00106107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Министр </w:t>
      </w:r>
      <w:r w:rsidR="009474A3" w:rsidRPr="00A51CC2">
        <w:rPr>
          <w:rFonts w:eastAsiaTheme="minorHAnsi"/>
          <w:sz w:val="28"/>
          <w:szCs w:val="28"/>
          <w:lang w:eastAsia="en-US"/>
        </w:rPr>
        <w:t xml:space="preserve">подписывает </w:t>
      </w:r>
      <w:r w:rsidR="00617791" w:rsidRPr="00A51CC2">
        <w:rPr>
          <w:rFonts w:eastAsiaTheme="minorHAnsi"/>
          <w:sz w:val="28"/>
          <w:szCs w:val="28"/>
          <w:lang w:eastAsia="en-US"/>
        </w:rPr>
        <w:t>проект акта и передает его</w:t>
      </w:r>
      <w:r w:rsidR="00185DEB">
        <w:rPr>
          <w:rFonts w:eastAsiaTheme="minorHAnsi"/>
          <w:sz w:val="28"/>
          <w:szCs w:val="28"/>
          <w:lang w:eastAsia="en-US"/>
        </w:rPr>
        <w:t xml:space="preserve"> должностному лицу</w:t>
      </w:r>
      <w:r w:rsidR="00617791" w:rsidRPr="00A51CC2">
        <w:rPr>
          <w:rFonts w:eastAsiaTheme="minorHAnsi"/>
          <w:sz w:val="28"/>
          <w:szCs w:val="28"/>
          <w:lang w:eastAsia="en-US"/>
        </w:rPr>
        <w:t>, ответственному за</w:t>
      </w:r>
      <w:r w:rsidR="00185DEB">
        <w:rPr>
          <w:rFonts w:eastAsiaTheme="minorHAnsi"/>
          <w:sz w:val="28"/>
          <w:szCs w:val="28"/>
          <w:lang w:eastAsia="en-US"/>
        </w:rPr>
        <w:t xml:space="preserve"> предоставление государственной услуги</w:t>
      </w:r>
      <w:r w:rsidR="00617791" w:rsidRPr="00A51CC2">
        <w:rPr>
          <w:rFonts w:eastAsiaTheme="minorHAnsi"/>
          <w:sz w:val="28"/>
          <w:szCs w:val="28"/>
          <w:lang w:eastAsia="en-US"/>
        </w:rPr>
        <w:t>.</w:t>
      </w:r>
    </w:p>
    <w:p w:rsidR="00B342C1" w:rsidRPr="00A51CC2" w:rsidRDefault="006076B9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C2">
        <w:rPr>
          <w:rFonts w:eastAsiaTheme="minorHAnsi"/>
          <w:sz w:val="28"/>
          <w:szCs w:val="28"/>
          <w:lang w:eastAsia="en-US"/>
        </w:rPr>
        <w:t>Должностное лицо</w:t>
      </w:r>
      <w:r w:rsidR="00B342C1" w:rsidRPr="00A51CC2">
        <w:rPr>
          <w:rFonts w:eastAsiaTheme="minorHAnsi"/>
          <w:sz w:val="28"/>
          <w:szCs w:val="28"/>
          <w:lang w:eastAsia="en-US"/>
        </w:rPr>
        <w:t>, ответственн</w:t>
      </w:r>
      <w:r w:rsidRPr="00A51CC2">
        <w:rPr>
          <w:rFonts w:eastAsiaTheme="minorHAnsi"/>
          <w:sz w:val="28"/>
          <w:szCs w:val="28"/>
          <w:lang w:eastAsia="en-US"/>
        </w:rPr>
        <w:t>ое</w:t>
      </w:r>
      <w:r w:rsidR="00B342C1" w:rsidRPr="00A51CC2">
        <w:rPr>
          <w:rFonts w:eastAsiaTheme="minorHAnsi"/>
          <w:sz w:val="28"/>
          <w:szCs w:val="28"/>
          <w:lang w:eastAsia="en-US"/>
        </w:rPr>
        <w:t xml:space="preserve"> за</w:t>
      </w:r>
      <w:r w:rsidR="00C72E31">
        <w:rPr>
          <w:rFonts w:eastAsiaTheme="minorHAnsi"/>
          <w:sz w:val="28"/>
          <w:szCs w:val="28"/>
          <w:lang w:eastAsia="en-US"/>
        </w:rPr>
        <w:t xml:space="preserve"> предоставление государственной услуги</w:t>
      </w:r>
      <w:r w:rsidR="00B342C1" w:rsidRPr="00A51CC2">
        <w:rPr>
          <w:rFonts w:eastAsiaTheme="minorHAnsi"/>
          <w:sz w:val="28"/>
          <w:szCs w:val="28"/>
          <w:lang w:eastAsia="en-US"/>
        </w:rPr>
        <w:t xml:space="preserve">, обеспечивает согласование проекта акта в </w:t>
      </w:r>
      <w:r w:rsidR="00106107">
        <w:rPr>
          <w:rFonts w:eastAsiaTheme="minorHAnsi"/>
          <w:sz w:val="28"/>
          <w:szCs w:val="28"/>
          <w:lang w:eastAsia="en-US"/>
        </w:rPr>
        <w:t xml:space="preserve">установленном </w:t>
      </w:r>
      <w:r w:rsidR="00B342C1" w:rsidRPr="00A51CC2">
        <w:rPr>
          <w:rFonts w:eastAsiaTheme="minorHAnsi"/>
          <w:sz w:val="28"/>
          <w:szCs w:val="28"/>
          <w:lang w:eastAsia="en-US"/>
        </w:rPr>
        <w:t>порядке, установленном распоряжением Правительства Кировской области от 2</w:t>
      </w:r>
      <w:r w:rsidR="007004FB">
        <w:rPr>
          <w:rFonts w:eastAsiaTheme="minorHAnsi"/>
          <w:sz w:val="28"/>
          <w:szCs w:val="28"/>
          <w:lang w:eastAsia="en-US"/>
        </w:rPr>
        <w:t>4.07</w:t>
      </w:r>
      <w:r w:rsidR="00B342C1" w:rsidRPr="00A51CC2">
        <w:rPr>
          <w:rFonts w:eastAsiaTheme="minorHAnsi"/>
          <w:sz w:val="28"/>
          <w:szCs w:val="28"/>
          <w:lang w:eastAsia="en-US"/>
        </w:rPr>
        <w:t>.201</w:t>
      </w:r>
      <w:r w:rsidR="007004FB">
        <w:rPr>
          <w:rFonts w:eastAsiaTheme="minorHAnsi"/>
          <w:sz w:val="28"/>
          <w:szCs w:val="28"/>
          <w:lang w:eastAsia="en-US"/>
        </w:rPr>
        <w:t>8</w:t>
      </w:r>
      <w:r w:rsidR="00B342C1" w:rsidRPr="00A51CC2">
        <w:rPr>
          <w:rFonts w:eastAsiaTheme="minorHAnsi"/>
          <w:sz w:val="28"/>
          <w:szCs w:val="28"/>
          <w:lang w:eastAsia="en-US"/>
        </w:rPr>
        <w:t xml:space="preserve"> </w:t>
      </w:r>
      <w:r w:rsidR="00FC6CAF">
        <w:rPr>
          <w:rFonts w:eastAsiaTheme="minorHAnsi"/>
          <w:sz w:val="28"/>
          <w:szCs w:val="28"/>
          <w:lang w:eastAsia="en-US"/>
        </w:rPr>
        <w:t>№</w:t>
      </w:r>
      <w:r w:rsidR="00B342C1" w:rsidRPr="00A51CC2">
        <w:rPr>
          <w:rFonts w:eastAsiaTheme="minorHAnsi"/>
          <w:sz w:val="28"/>
          <w:szCs w:val="28"/>
          <w:lang w:eastAsia="en-US"/>
        </w:rPr>
        <w:t xml:space="preserve"> </w:t>
      </w:r>
      <w:r w:rsidR="007004FB">
        <w:rPr>
          <w:rFonts w:eastAsiaTheme="minorHAnsi"/>
          <w:sz w:val="28"/>
          <w:szCs w:val="28"/>
          <w:lang w:eastAsia="en-US"/>
        </w:rPr>
        <w:t>207</w:t>
      </w:r>
      <w:r w:rsidR="00B342C1" w:rsidRPr="00A51CC2">
        <w:rPr>
          <w:rFonts w:eastAsiaTheme="minorHAnsi"/>
          <w:sz w:val="28"/>
          <w:szCs w:val="28"/>
          <w:lang w:eastAsia="en-US"/>
        </w:rPr>
        <w:t xml:space="preserve"> </w:t>
      </w:r>
      <w:r w:rsidR="00FC6CAF">
        <w:rPr>
          <w:rFonts w:eastAsiaTheme="minorHAnsi"/>
          <w:sz w:val="28"/>
          <w:szCs w:val="28"/>
          <w:lang w:eastAsia="en-US"/>
        </w:rPr>
        <w:t>«</w:t>
      </w:r>
      <w:r w:rsidR="00B342C1" w:rsidRPr="00A51CC2">
        <w:rPr>
          <w:rFonts w:eastAsiaTheme="minorHAnsi"/>
          <w:sz w:val="28"/>
          <w:szCs w:val="28"/>
          <w:lang w:eastAsia="en-US"/>
        </w:rPr>
        <w:t>Об утверждении Инструкции по делопроизводству в органах исполнительной власти Кировской области</w:t>
      </w:r>
      <w:r w:rsidR="00FC6CAF">
        <w:rPr>
          <w:rFonts w:eastAsiaTheme="minorHAnsi"/>
          <w:sz w:val="28"/>
          <w:szCs w:val="28"/>
          <w:lang w:eastAsia="en-US"/>
        </w:rPr>
        <w:t>»</w:t>
      </w:r>
      <w:r w:rsidR="00B342C1" w:rsidRPr="00A51CC2">
        <w:rPr>
          <w:rFonts w:eastAsiaTheme="minorHAnsi"/>
          <w:sz w:val="28"/>
          <w:szCs w:val="28"/>
          <w:lang w:eastAsia="en-US"/>
        </w:rPr>
        <w:t>.</w:t>
      </w:r>
    </w:p>
    <w:p w:rsidR="00B342C1" w:rsidRDefault="00B342C1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C2">
        <w:rPr>
          <w:rFonts w:eastAsiaTheme="minorHAnsi"/>
          <w:sz w:val="28"/>
          <w:szCs w:val="28"/>
          <w:lang w:eastAsia="en-US"/>
        </w:rPr>
        <w:t xml:space="preserve">Максимальный срок </w:t>
      </w:r>
      <w:r w:rsidR="005A5C45">
        <w:rPr>
          <w:rFonts w:eastAsiaTheme="minorHAnsi"/>
          <w:sz w:val="28"/>
          <w:szCs w:val="28"/>
          <w:lang w:eastAsia="en-US"/>
        </w:rPr>
        <w:t xml:space="preserve">выполнения </w:t>
      </w:r>
      <w:r w:rsidRPr="00A51CC2">
        <w:rPr>
          <w:rFonts w:eastAsiaTheme="minorHAnsi"/>
          <w:sz w:val="28"/>
          <w:szCs w:val="28"/>
          <w:lang w:eastAsia="en-US"/>
        </w:rPr>
        <w:t>данной административной процедуры составляет 30 календарных дней с момента получения ответов на запросы.</w:t>
      </w:r>
    </w:p>
    <w:p w:rsidR="006E34E5" w:rsidRDefault="006E34E5" w:rsidP="006E34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F0AD4" w:rsidRPr="00E76477" w:rsidRDefault="007F0AD4" w:rsidP="006E34E5">
      <w:pPr>
        <w:pStyle w:val="a3"/>
        <w:numPr>
          <w:ilvl w:val="1"/>
          <w:numId w:val="15"/>
        </w:num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E76477">
        <w:rPr>
          <w:rFonts w:eastAsiaTheme="minorHAnsi"/>
          <w:b/>
          <w:sz w:val="28"/>
          <w:szCs w:val="28"/>
          <w:lang w:eastAsia="en-US"/>
        </w:rPr>
        <w:t>Описание последовательности действий при фиксации результата</w:t>
      </w:r>
      <w:r w:rsidR="001B4B0C" w:rsidRPr="00E7647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06107" w:rsidRPr="00E76477">
        <w:rPr>
          <w:rFonts w:eastAsiaTheme="minorHAnsi"/>
          <w:b/>
          <w:sz w:val="28"/>
          <w:szCs w:val="28"/>
          <w:lang w:eastAsia="en-US"/>
        </w:rPr>
        <w:t xml:space="preserve">предоставления государственной услуги </w:t>
      </w:r>
      <w:r w:rsidR="001B4B0C" w:rsidRPr="00E76477">
        <w:rPr>
          <w:rFonts w:eastAsiaTheme="minorHAnsi"/>
          <w:b/>
          <w:sz w:val="28"/>
          <w:szCs w:val="28"/>
          <w:lang w:eastAsia="en-US"/>
        </w:rPr>
        <w:t>и внесении сведений в Единый государственный реестр недвижимости</w:t>
      </w:r>
    </w:p>
    <w:p w:rsidR="006E34E5" w:rsidRPr="006E34E5" w:rsidRDefault="006E34E5" w:rsidP="006E34E5">
      <w:pPr>
        <w:pStyle w:val="a3"/>
        <w:autoSpaceDE w:val="0"/>
        <w:autoSpaceDN w:val="0"/>
        <w:adjustRightInd w:val="0"/>
        <w:ind w:left="1430"/>
        <w:jc w:val="both"/>
        <w:rPr>
          <w:rFonts w:eastAsiaTheme="minorHAnsi"/>
          <w:sz w:val="28"/>
          <w:szCs w:val="28"/>
          <w:lang w:eastAsia="en-US"/>
        </w:rPr>
      </w:pPr>
    </w:p>
    <w:p w:rsidR="003C0F03" w:rsidRDefault="0018237A" w:rsidP="00EC27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3.7.1. </w:t>
      </w:r>
      <w:r w:rsidR="001B4B0C">
        <w:rPr>
          <w:rFonts w:eastAsiaTheme="minorHAnsi"/>
          <w:sz w:val="28"/>
          <w:szCs w:val="28"/>
          <w:lang w:eastAsia="en-US"/>
        </w:rPr>
        <w:t>Описание последовательности действий при</w:t>
      </w:r>
      <w:r w:rsidR="00EC27FD" w:rsidRPr="00EC27FD">
        <w:rPr>
          <w:rFonts w:eastAsiaTheme="minorHAnsi"/>
          <w:sz w:val="28"/>
          <w:szCs w:val="28"/>
          <w:lang w:eastAsia="en-US"/>
        </w:rPr>
        <w:t xml:space="preserve"> фиксации результата выполнения административной процедуры</w:t>
      </w:r>
      <w:r w:rsidR="003C0F03">
        <w:rPr>
          <w:rFonts w:eastAsiaTheme="minorHAnsi"/>
          <w:sz w:val="28"/>
          <w:szCs w:val="28"/>
          <w:lang w:eastAsia="en-US"/>
        </w:rPr>
        <w:t>.</w:t>
      </w:r>
    </w:p>
    <w:p w:rsidR="00AC078A" w:rsidRDefault="003C0F03" w:rsidP="00EC27F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Способами фиксации результата выполнения административной процедуры</w:t>
      </w:r>
      <w:r w:rsidR="003339B3">
        <w:rPr>
          <w:rFonts w:eastAsiaTheme="minorHAnsi"/>
          <w:sz w:val="28"/>
          <w:szCs w:val="28"/>
          <w:lang w:eastAsia="en-US"/>
        </w:rPr>
        <w:t xml:space="preserve"> являются</w:t>
      </w:r>
      <w:r w:rsidR="00EC27FD">
        <w:rPr>
          <w:rFonts w:eastAsiaTheme="minorHAnsi"/>
          <w:sz w:val="28"/>
          <w:szCs w:val="28"/>
          <w:lang w:eastAsia="en-US"/>
        </w:rPr>
        <w:t>:</w:t>
      </w:r>
      <w:r w:rsidR="00EC27FD" w:rsidRPr="00EC27FD">
        <w:t xml:space="preserve"> </w:t>
      </w:r>
    </w:p>
    <w:p w:rsidR="00EC27FD" w:rsidRPr="00EC27FD" w:rsidRDefault="00EC27FD" w:rsidP="00EC27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27FD">
        <w:rPr>
          <w:rFonts w:eastAsiaTheme="minorHAnsi"/>
          <w:sz w:val="28"/>
          <w:szCs w:val="28"/>
          <w:lang w:eastAsia="en-US"/>
        </w:rPr>
        <w:lastRenderedPageBreak/>
        <w:t xml:space="preserve">распоряжение Правительства </w:t>
      </w:r>
      <w:r w:rsidR="00FD4003">
        <w:rPr>
          <w:rFonts w:eastAsiaTheme="minorHAnsi"/>
          <w:sz w:val="28"/>
          <w:szCs w:val="28"/>
          <w:lang w:eastAsia="en-US"/>
        </w:rPr>
        <w:t xml:space="preserve">Кировской </w:t>
      </w:r>
      <w:r w:rsidRPr="00EC27FD">
        <w:rPr>
          <w:rFonts w:eastAsiaTheme="minorHAnsi"/>
          <w:sz w:val="28"/>
          <w:szCs w:val="28"/>
          <w:lang w:eastAsia="en-US"/>
        </w:rPr>
        <w:t>области о переводе земель или земельных участков в составе таких земель из одной категории в другую;</w:t>
      </w:r>
    </w:p>
    <w:p w:rsidR="00EC27FD" w:rsidRPr="00EC27FD" w:rsidRDefault="00EC27FD" w:rsidP="00EC27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27FD">
        <w:rPr>
          <w:rFonts w:eastAsiaTheme="minorHAnsi"/>
          <w:sz w:val="28"/>
          <w:szCs w:val="28"/>
          <w:lang w:eastAsia="en-US"/>
        </w:rPr>
        <w:t xml:space="preserve">распоряжение Правительства </w:t>
      </w:r>
      <w:r w:rsidR="00FD4003">
        <w:rPr>
          <w:rFonts w:eastAsiaTheme="minorHAnsi"/>
          <w:sz w:val="28"/>
          <w:szCs w:val="28"/>
          <w:lang w:eastAsia="en-US"/>
        </w:rPr>
        <w:t xml:space="preserve">Кировской </w:t>
      </w:r>
      <w:r w:rsidRPr="00EC27FD">
        <w:rPr>
          <w:rFonts w:eastAsiaTheme="minorHAnsi"/>
          <w:sz w:val="28"/>
          <w:szCs w:val="28"/>
          <w:lang w:eastAsia="en-US"/>
        </w:rPr>
        <w:t>области об отказе в переводе земель или земельных участков в составе таких зем</w:t>
      </w:r>
      <w:r w:rsidR="007004FB">
        <w:rPr>
          <w:rFonts w:eastAsiaTheme="minorHAnsi"/>
          <w:sz w:val="28"/>
          <w:szCs w:val="28"/>
          <w:lang w:eastAsia="en-US"/>
        </w:rPr>
        <w:t>ель из одной категории в другую.</w:t>
      </w:r>
    </w:p>
    <w:p w:rsidR="00D8333C" w:rsidRPr="00A51CC2" w:rsidRDefault="00B01375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C2">
        <w:rPr>
          <w:rFonts w:eastAsiaTheme="minorHAnsi"/>
          <w:sz w:val="28"/>
          <w:szCs w:val="28"/>
          <w:lang w:eastAsia="en-US"/>
        </w:rPr>
        <w:t>Должностное лицо</w:t>
      </w:r>
      <w:r w:rsidR="00D8333C" w:rsidRPr="00A51CC2">
        <w:rPr>
          <w:rFonts w:eastAsiaTheme="minorHAnsi"/>
          <w:sz w:val="28"/>
          <w:szCs w:val="28"/>
          <w:lang w:eastAsia="en-US"/>
        </w:rPr>
        <w:t xml:space="preserve">, ответственное за </w:t>
      </w:r>
      <w:r w:rsidR="003E734A" w:rsidRPr="00A51CC2">
        <w:rPr>
          <w:rFonts w:eastAsiaTheme="minorHAnsi"/>
          <w:sz w:val="28"/>
          <w:szCs w:val="28"/>
          <w:lang w:eastAsia="en-US"/>
        </w:rPr>
        <w:t>регистрацию</w:t>
      </w:r>
      <w:r w:rsidR="00D8333C" w:rsidRPr="00A51CC2">
        <w:rPr>
          <w:rFonts w:eastAsiaTheme="minorHAnsi"/>
          <w:sz w:val="28"/>
          <w:szCs w:val="28"/>
          <w:lang w:eastAsia="en-US"/>
        </w:rPr>
        <w:t xml:space="preserve"> документов, регистрирует принятый </w:t>
      </w:r>
      <w:r w:rsidR="000739FF" w:rsidRPr="00A51CC2">
        <w:rPr>
          <w:rFonts w:eastAsiaTheme="minorHAnsi"/>
          <w:sz w:val="28"/>
          <w:szCs w:val="28"/>
          <w:lang w:eastAsia="en-US"/>
        </w:rPr>
        <w:t xml:space="preserve">правовой акт и направляет </w:t>
      </w:r>
      <w:r w:rsidR="000D61FF">
        <w:rPr>
          <w:rFonts w:eastAsiaTheme="minorHAnsi"/>
          <w:sz w:val="28"/>
          <w:szCs w:val="28"/>
          <w:lang w:eastAsia="en-US"/>
        </w:rPr>
        <w:t xml:space="preserve">копию </w:t>
      </w:r>
      <w:r w:rsidR="00D8333C" w:rsidRPr="00A51CC2">
        <w:rPr>
          <w:rFonts w:eastAsiaTheme="minorHAnsi"/>
          <w:sz w:val="28"/>
          <w:szCs w:val="28"/>
          <w:lang w:eastAsia="en-US"/>
        </w:rPr>
        <w:t>право</w:t>
      </w:r>
      <w:r w:rsidR="00B54411">
        <w:rPr>
          <w:rFonts w:eastAsiaTheme="minorHAnsi"/>
          <w:sz w:val="28"/>
          <w:szCs w:val="28"/>
          <w:lang w:eastAsia="en-US"/>
        </w:rPr>
        <w:t>устанавливающего документа</w:t>
      </w:r>
      <w:r w:rsidR="00D8333C" w:rsidRPr="00A51CC2">
        <w:rPr>
          <w:rFonts w:eastAsiaTheme="minorHAnsi"/>
          <w:sz w:val="28"/>
          <w:szCs w:val="28"/>
          <w:lang w:eastAsia="en-US"/>
        </w:rPr>
        <w:t xml:space="preserve"> </w:t>
      </w:r>
      <w:r w:rsidR="000D61FF">
        <w:rPr>
          <w:rFonts w:eastAsiaTheme="minorHAnsi"/>
          <w:sz w:val="28"/>
          <w:szCs w:val="28"/>
          <w:lang w:eastAsia="en-US"/>
        </w:rPr>
        <w:t xml:space="preserve">в адрес министерства для передачи </w:t>
      </w:r>
      <w:r w:rsidR="001F3943">
        <w:rPr>
          <w:rFonts w:eastAsiaTheme="minorHAnsi"/>
          <w:sz w:val="28"/>
          <w:szCs w:val="28"/>
          <w:lang w:eastAsia="en-US"/>
        </w:rPr>
        <w:t>должностному лицу, ответственно</w:t>
      </w:r>
      <w:r w:rsidR="000D61FF">
        <w:rPr>
          <w:rFonts w:eastAsiaTheme="minorHAnsi"/>
          <w:sz w:val="28"/>
          <w:szCs w:val="28"/>
          <w:lang w:eastAsia="en-US"/>
        </w:rPr>
        <w:t>му</w:t>
      </w:r>
      <w:r w:rsidR="001F3943">
        <w:rPr>
          <w:rFonts w:eastAsiaTheme="minorHAnsi"/>
          <w:sz w:val="28"/>
          <w:szCs w:val="28"/>
          <w:lang w:eastAsia="en-US"/>
        </w:rPr>
        <w:t xml:space="preserve"> за предоставление государственной услуги.</w:t>
      </w:r>
    </w:p>
    <w:p w:rsidR="00D8333C" w:rsidRPr="00A51CC2" w:rsidRDefault="000D61FF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нахождения земельного участка в собственности Кировской области д</w:t>
      </w:r>
      <w:r w:rsidR="00D8333C" w:rsidRPr="00A51CC2">
        <w:rPr>
          <w:rFonts w:eastAsiaTheme="minorHAnsi"/>
          <w:sz w:val="28"/>
          <w:szCs w:val="28"/>
          <w:lang w:eastAsia="en-US"/>
        </w:rPr>
        <w:t xml:space="preserve">олжностное лицо, </w:t>
      </w:r>
      <w:r w:rsidR="00D8333C" w:rsidRPr="00A51CC2">
        <w:rPr>
          <w:sz w:val="28"/>
          <w:szCs w:val="28"/>
        </w:rPr>
        <w:t>ответственное за предоставление государственной услуги</w:t>
      </w:r>
      <w:r w:rsidR="00CD5FDC">
        <w:rPr>
          <w:rFonts w:eastAsiaTheme="minorHAnsi"/>
          <w:sz w:val="28"/>
          <w:szCs w:val="28"/>
          <w:lang w:eastAsia="en-US"/>
        </w:rPr>
        <w:t xml:space="preserve">, передает </w:t>
      </w:r>
      <w:r>
        <w:rPr>
          <w:rFonts w:eastAsiaTheme="minorHAnsi"/>
          <w:sz w:val="28"/>
          <w:szCs w:val="28"/>
          <w:lang w:eastAsia="en-US"/>
        </w:rPr>
        <w:t>сведения о реквизитах право</w:t>
      </w:r>
      <w:r w:rsidR="00B54411">
        <w:rPr>
          <w:rFonts w:eastAsiaTheme="minorHAnsi"/>
          <w:sz w:val="28"/>
          <w:szCs w:val="28"/>
          <w:lang w:eastAsia="en-US"/>
        </w:rPr>
        <w:t>устанавливающего документа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85979" w:rsidRPr="00A51CC2">
        <w:rPr>
          <w:rFonts w:eastAsiaTheme="minorHAnsi"/>
          <w:sz w:val="28"/>
          <w:szCs w:val="28"/>
          <w:lang w:eastAsia="en-US"/>
        </w:rPr>
        <w:t>до</w:t>
      </w:r>
      <w:r w:rsidR="00D8333C" w:rsidRPr="00A51CC2">
        <w:rPr>
          <w:rFonts w:eastAsiaTheme="minorHAnsi"/>
          <w:sz w:val="28"/>
          <w:szCs w:val="28"/>
          <w:lang w:eastAsia="en-US"/>
        </w:rPr>
        <w:t>лжностному лицу, ответственному за ведение реестра</w:t>
      </w:r>
      <w:r w:rsidR="00BC1E06" w:rsidRPr="00A51CC2">
        <w:rPr>
          <w:rFonts w:eastAsiaTheme="minorHAnsi"/>
          <w:sz w:val="28"/>
          <w:szCs w:val="28"/>
          <w:lang w:eastAsia="en-US"/>
        </w:rPr>
        <w:t xml:space="preserve"> государственного имущества</w:t>
      </w:r>
      <w:r w:rsidR="00D8333C" w:rsidRPr="00A51CC2">
        <w:rPr>
          <w:rFonts w:eastAsiaTheme="minorHAnsi"/>
          <w:sz w:val="28"/>
          <w:szCs w:val="28"/>
          <w:lang w:eastAsia="en-US"/>
        </w:rPr>
        <w:t xml:space="preserve"> </w:t>
      </w:r>
      <w:r w:rsidR="00BC1E06" w:rsidRPr="00A51CC2">
        <w:rPr>
          <w:rFonts w:eastAsiaTheme="minorHAnsi"/>
          <w:sz w:val="28"/>
          <w:szCs w:val="28"/>
          <w:lang w:eastAsia="en-US"/>
        </w:rPr>
        <w:t>Кировской области</w:t>
      </w:r>
      <w:r w:rsidR="00D8333C" w:rsidRPr="00A51CC2">
        <w:rPr>
          <w:rFonts w:eastAsiaTheme="minorHAnsi"/>
          <w:sz w:val="28"/>
          <w:szCs w:val="28"/>
          <w:lang w:eastAsia="en-US"/>
        </w:rPr>
        <w:t>.</w:t>
      </w:r>
    </w:p>
    <w:p w:rsidR="00A81889" w:rsidRDefault="00D8333C" w:rsidP="00E56A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6A5F">
        <w:rPr>
          <w:rFonts w:eastAsiaTheme="minorHAnsi"/>
          <w:sz w:val="28"/>
          <w:szCs w:val="28"/>
          <w:lang w:eastAsia="en-US"/>
        </w:rPr>
        <w:t xml:space="preserve">Должностное лицо, ответственное за ведение реестра государственного имущества Кировской области, вносит сведения о реквизитах правоустанавливающего документа в реестр автоматизированной системы управления </w:t>
      </w:r>
      <w:r w:rsidR="00375FD0" w:rsidRPr="00E56A5F">
        <w:rPr>
          <w:rFonts w:eastAsiaTheme="minorHAnsi"/>
          <w:sz w:val="28"/>
          <w:szCs w:val="28"/>
          <w:lang w:eastAsia="en-US"/>
        </w:rPr>
        <w:t>«</w:t>
      </w:r>
      <w:r w:rsidRPr="00E56A5F">
        <w:rPr>
          <w:rFonts w:eastAsiaTheme="minorHAnsi"/>
          <w:sz w:val="28"/>
          <w:szCs w:val="28"/>
          <w:lang w:eastAsia="en-US"/>
        </w:rPr>
        <w:t>Имущество Вятки</w:t>
      </w:r>
      <w:r w:rsidR="00375FD0" w:rsidRPr="00E56A5F">
        <w:rPr>
          <w:rFonts w:eastAsiaTheme="minorHAnsi"/>
          <w:sz w:val="28"/>
          <w:szCs w:val="28"/>
          <w:lang w:eastAsia="en-US"/>
        </w:rPr>
        <w:t>»</w:t>
      </w:r>
      <w:r w:rsidR="00BC1E06" w:rsidRPr="00E56A5F">
        <w:rPr>
          <w:rFonts w:eastAsiaTheme="minorHAnsi"/>
          <w:sz w:val="28"/>
          <w:szCs w:val="28"/>
          <w:lang w:eastAsia="en-US"/>
        </w:rPr>
        <w:t xml:space="preserve"> (далее –</w:t>
      </w:r>
      <w:r w:rsidRPr="00E56A5F">
        <w:rPr>
          <w:rFonts w:eastAsiaTheme="minorHAnsi"/>
          <w:sz w:val="28"/>
          <w:szCs w:val="28"/>
          <w:lang w:eastAsia="en-US"/>
        </w:rPr>
        <w:t xml:space="preserve"> АСУ </w:t>
      </w:r>
      <w:r w:rsidR="00375FD0" w:rsidRPr="00E56A5F">
        <w:rPr>
          <w:rFonts w:eastAsiaTheme="minorHAnsi"/>
          <w:sz w:val="28"/>
          <w:szCs w:val="28"/>
          <w:lang w:eastAsia="en-US"/>
        </w:rPr>
        <w:t>«</w:t>
      </w:r>
      <w:r w:rsidRPr="00E56A5F">
        <w:rPr>
          <w:rFonts w:eastAsiaTheme="minorHAnsi"/>
          <w:sz w:val="28"/>
          <w:szCs w:val="28"/>
          <w:lang w:eastAsia="en-US"/>
        </w:rPr>
        <w:t>Имущество Вятки</w:t>
      </w:r>
      <w:r w:rsidR="00375FD0" w:rsidRPr="00E56A5F">
        <w:rPr>
          <w:rFonts w:eastAsiaTheme="minorHAnsi"/>
          <w:sz w:val="28"/>
          <w:szCs w:val="28"/>
          <w:lang w:eastAsia="en-US"/>
        </w:rPr>
        <w:t>»</w:t>
      </w:r>
      <w:r w:rsidRPr="00E56A5F">
        <w:rPr>
          <w:rFonts w:eastAsiaTheme="minorHAnsi"/>
          <w:sz w:val="28"/>
          <w:szCs w:val="28"/>
          <w:lang w:eastAsia="en-US"/>
        </w:rPr>
        <w:t>)</w:t>
      </w:r>
      <w:r w:rsidR="00E56A5F" w:rsidRPr="00E56A5F">
        <w:rPr>
          <w:rFonts w:eastAsiaTheme="minorHAnsi"/>
          <w:sz w:val="28"/>
          <w:szCs w:val="28"/>
          <w:lang w:eastAsia="en-US"/>
        </w:rPr>
        <w:t xml:space="preserve"> в случае нахождения земельного участка либо земельных участков в </w:t>
      </w:r>
      <w:r w:rsidR="00B54411">
        <w:rPr>
          <w:rFonts w:eastAsiaTheme="minorHAnsi"/>
          <w:sz w:val="28"/>
          <w:szCs w:val="28"/>
          <w:lang w:eastAsia="en-US"/>
        </w:rPr>
        <w:t>собственности Кировской области</w:t>
      </w:r>
      <w:r w:rsidRPr="00E56A5F">
        <w:rPr>
          <w:rFonts w:eastAsiaTheme="minorHAnsi"/>
          <w:sz w:val="28"/>
          <w:szCs w:val="28"/>
          <w:lang w:eastAsia="en-US"/>
        </w:rPr>
        <w:t>.</w:t>
      </w:r>
    </w:p>
    <w:p w:rsidR="001C09AB" w:rsidRDefault="001C09AB" w:rsidP="00E56A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Должностное лицо, ответственное за предоставление государственной услуги, подшивает копию правового акта в дело</w:t>
      </w:r>
      <w:r w:rsidR="0003187D">
        <w:rPr>
          <w:rFonts w:eastAsiaTheme="minorHAnsi"/>
          <w:sz w:val="28"/>
          <w:szCs w:val="28"/>
          <w:lang w:eastAsia="en-US"/>
        </w:rPr>
        <w:t xml:space="preserve"> о</w:t>
      </w:r>
      <w:r>
        <w:rPr>
          <w:rFonts w:eastAsiaTheme="minorHAnsi"/>
          <w:sz w:val="28"/>
          <w:szCs w:val="28"/>
          <w:lang w:eastAsia="en-US"/>
        </w:rPr>
        <w:t xml:space="preserve"> земельно</w:t>
      </w:r>
      <w:r w:rsidR="0003187D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участк</w:t>
      </w:r>
      <w:r w:rsidR="0003187D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57B1F" w:rsidRPr="00E56A5F" w:rsidRDefault="00557B1F" w:rsidP="00E56A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7B1F">
        <w:rPr>
          <w:rFonts w:eastAsiaTheme="minorHAnsi"/>
          <w:sz w:val="28"/>
          <w:szCs w:val="28"/>
          <w:lang w:eastAsia="en-US"/>
        </w:rPr>
        <w:t>Выдача заявителю документов, являющихся результатом выполнения административной процедуры, возможна через МФЦ, если иное не предусмотрено законодательством Российской Федерации.</w:t>
      </w:r>
    </w:p>
    <w:p w:rsidR="00E02D8B" w:rsidRDefault="0018237A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3.7.2. </w:t>
      </w:r>
      <w:r w:rsidR="003D126B">
        <w:rPr>
          <w:sz w:val="28"/>
          <w:szCs w:val="28"/>
        </w:rPr>
        <w:t xml:space="preserve">Описание последовательности административных действий </w:t>
      </w:r>
      <w:r w:rsidR="003D126B">
        <w:rPr>
          <w:sz w:val="28"/>
          <w:szCs w:val="28"/>
        </w:rPr>
        <w:br/>
        <w:t xml:space="preserve">для внесения сведений в Единый государственный реестр недвижимости </w:t>
      </w:r>
      <w:r w:rsidR="003D126B">
        <w:rPr>
          <w:sz w:val="28"/>
          <w:szCs w:val="28"/>
        </w:rPr>
        <w:br/>
        <w:t xml:space="preserve">в случае осуществления перевода земельного участка из одной категории </w:t>
      </w:r>
      <w:r w:rsidR="003D126B">
        <w:rPr>
          <w:sz w:val="28"/>
          <w:szCs w:val="28"/>
        </w:rPr>
        <w:br/>
        <w:t>в другую.</w:t>
      </w:r>
    </w:p>
    <w:p w:rsidR="003D126B" w:rsidRDefault="00E02D8B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2D8B">
        <w:rPr>
          <w:sz w:val="28"/>
          <w:szCs w:val="28"/>
        </w:rPr>
        <w:lastRenderedPageBreak/>
        <w:t xml:space="preserve">Юридическим фактом для начала </w:t>
      </w:r>
      <w:r w:rsidR="005D20AD">
        <w:rPr>
          <w:sz w:val="28"/>
          <w:szCs w:val="28"/>
        </w:rPr>
        <w:t xml:space="preserve">выполнения </w:t>
      </w:r>
      <w:r w:rsidRPr="00E02D8B">
        <w:rPr>
          <w:sz w:val="28"/>
          <w:szCs w:val="28"/>
        </w:rPr>
        <w:t>административной процедуры является получение</w:t>
      </w:r>
      <w:r w:rsidR="001F3943">
        <w:rPr>
          <w:sz w:val="28"/>
          <w:szCs w:val="28"/>
        </w:rPr>
        <w:t xml:space="preserve"> должностным лицом</w:t>
      </w:r>
      <w:r w:rsidRPr="00E02D8B">
        <w:rPr>
          <w:sz w:val="28"/>
          <w:szCs w:val="28"/>
        </w:rPr>
        <w:t xml:space="preserve">, ответственным </w:t>
      </w:r>
      <w:r w:rsidR="001F3943">
        <w:rPr>
          <w:sz w:val="28"/>
          <w:szCs w:val="28"/>
        </w:rPr>
        <w:t>за предоставление государственной услуги</w:t>
      </w:r>
      <w:r w:rsidRPr="00E02D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5BE0">
        <w:rPr>
          <w:sz w:val="28"/>
          <w:szCs w:val="28"/>
        </w:rPr>
        <w:t xml:space="preserve">копии </w:t>
      </w:r>
      <w:r>
        <w:rPr>
          <w:sz w:val="28"/>
          <w:szCs w:val="28"/>
        </w:rPr>
        <w:t xml:space="preserve">распоряжения </w:t>
      </w:r>
      <w:r w:rsidR="00395BE0">
        <w:rPr>
          <w:sz w:val="28"/>
          <w:szCs w:val="28"/>
        </w:rPr>
        <w:t xml:space="preserve">Правительства Кировской области </w:t>
      </w:r>
      <w:r>
        <w:rPr>
          <w:sz w:val="28"/>
          <w:szCs w:val="28"/>
        </w:rPr>
        <w:t>о переводе земельного участка из одной категории</w:t>
      </w:r>
      <w:r w:rsidR="00395BE0">
        <w:rPr>
          <w:sz w:val="28"/>
          <w:szCs w:val="28"/>
        </w:rPr>
        <w:br/>
      </w:r>
      <w:r>
        <w:rPr>
          <w:sz w:val="28"/>
          <w:szCs w:val="28"/>
        </w:rPr>
        <w:t>в другую.</w:t>
      </w:r>
      <w:r w:rsidR="00914EF2" w:rsidRPr="00914EF2">
        <w:rPr>
          <w:sz w:val="28"/>
          <w:szCs w:val="28"/>
        </w:rPr>
        <w:tab/>
      </w:r>
    </w:p>
    <w:p w:rsidR="003D126B" w:rsidRDefault="003D126B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предоставление государственной услуги, отправ</w:t>
      </w:r>
      <w:r w:rsidR="00E02D8B">
        <w:rPr>
          <w:sz w:val="28"/>
          <w:szCs w:val="28"/>
        </w:rPr>
        <w:t xml:space="preserve">ляет копию распоряжения </w:t>
      </w:r>
      <w:r w:rsidR="001C09AB">
        <w:rPr>
          <w:sz w:val="28"/>
          <w:szCs w:val="28"/>
        </w:rPr>
        <w:t xml:space="preserve">Правительства Кировской области </w:t>
      </w:r>
      <w:r w:rsidR="001C09AB">
        <w:rPr>
          <w:sz w:val="28"/>
          <w:szCs w:val="28"/>
        </w:rPr>
        <w:br/>
      </w:r>
      <w:r w:rsidR="00E02D8B">
        <w:rPr>
          <w:sz w:val="28"/>
          <w:szCs w:val="28"/>
        </w:rPr>
        <w:t xml:space="preserve">о переводе земельного участка </w:t>
      </w:r>
      <w:r w:rsidR="001C09AB">
        <w:rPr>
          <w:sz w:val="28"/>
          <w:szCs w:val="28"/>
        </w:rPr>
        <w:t>по</w:t>
      </w:r>
      <w:r w:rsidR="00E02D8B">
        <w:rPr>
          <w:sz w:val="28"/>
          <w:szCs w:val="28"/>
        </w:rPr>
        <w:t xml:space="preserve"> адрес</w:t>
      </w:r>
      <w:r w:rsidR="001C09AB">
        <w:rPr>
          <w:sz w:val="28"/>
          <w:szCs w:val="28"/>
        </w:rPr>
        <w:t>у</w:t>
      </w:r>
      <w:r w:rsidR="00E02D8B">
        <w:rPr>
          <w:sz w:val="28"/>
          <w:szCs w:val="28"/>
        </w:rPr>
        <w:t xml:space="preserve"> электронной почты филиала </w:t>
      </w:r>
      <w:r w:rsidR="001C09AB">
        <w:rPr>
          <w:sz w:val="28"/>
          <w:szCs w:val="28"/>
        </w:rPr>
        <w:t>ф</w:t>
      </w:r>
      <w:r w:rsidR="00D2651D">
        <w:rPr>
          <w:sz w:val="28"/>
          <w:szCs w:val="28"/>
        </w:rPr>
        <w:t>едерального государственного бюджетного учреждения</w:t>
      </w:r>
      <w:r w:rsidR="00E02D8B">
        <w:rPr>
          <w:sz w:val="28"/>
          <w:szCs w:val="28"/>
        </w:rPr>
        <w:t xml:space="preserve"> «Федеральная кадастровая палата Федеральной службы государственн</w:t>
      </w:r>
      <w:r w:rsidR="00E02D8B" w:rsidRPr="00E02D8B">
        <w:rPr>
          <w:sz w:val="28"/>
          <w:szCs w:val="28"/>
        </w:rPr>
        <w:t>о</w:t>
      </w:r>
      <w:r w:rsidR="00E02D8B">
        <w:rPr>
          <w:sz w:val="28"/>
          <w:szCs w:val="28"/>
        </w:rPr>
        <w:t>й регистрации, кадастра и картографии по Кировской области</w:t>
      </w:r>
      <w:r w:rsidR="00724B7B">
        <w:rPr>
          <w:sz w:val="28"/>
          <w:szCs w:val="28"/>
        </w:rPr>
        <w:t>»</w:t>
      </w:r>
      <w:r w:rsidR="00E02D8B">
        <w:rPr>
          <w:sz w:val="28"/>
          <w:szCs w:val="28"/>
        </w:rPr>
        <w:t>.</w:t>
      </w:r>
    </w:p>
    <w:p w:rsidR="00E02D8B" w:rsidRDefault="00E02D8B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</w:t>
      </w:r>
      <w:r w:rsidR="00F21B3B">
        <w:rPr>
          <w:sz w:val="28"/>
          <w:szCs w:val="28"/>
        </w:rPr>
        <w:t xml:space="preserve"> </w:t>
      </w:r>
      <w:r w:rsidR="00185DEB" w:rsidRPr="00185DEB">
        <w:rPr>
          <w:sz w:val="28"/>
          <w:szCs w:val="28"/>
        </w:rPr>
        <w:t>за внесение сведений в Единый государственный реестр недвижимости</w:t>
      </w:r>
      <w:r w:rsidR="00185DEB">
        <w:rPr>
          <w:sz w:val="28"/>
          <w:szCs w:val="28"/>
        </w:rPr>
        <w:t>,</w:t>
      </w:r>
      <w:r w:rsidR="00185DEB" w:rsidRPr="00185DEB">
        <w:rPr>
          <w:sz w:val="28"/>
          <w:szCs w:val="28"/>
        </w:rPr>
        <w:t xml:space="preserve"> </w:t>
      </w:r>
      <w:r w:rsidR="008B2828">
        <w:rPr>
          <w:sz w:val="28"/>
          <w:szCs w:val="28"/>
        </w:rPr>
        <w:t xml:space="preserve">направляет уведомление </w:t>
      </w:r>
      <w:r w:rsidR="001C09AB">
        <w:rPr>
          <w:sz w:val="28"/>
          <w:szCs w:val="28"/>
        </w:rPr>
        <w:t xml:space="preserve">о внесении сведений в Единый государственный реестр недвижимости </w:t>
      </w:r>
      <w:r w:rsidR="008B2828">
        <w:rPr>
          <w:sz w:val="28"/>
          <w:szCs w:val="28"/>
        </w:rPr>
        <w:t>должностному лицу, ответственному</w:t>
      </w:r>
      <w:r w:rsidR="00185DEB">
        <w:rPr>
          <w:sz w:val="28"/>
          <w:szCs w:val="28"/>
        </w:rPr>
        <w:t xml:space="preserve"> за предоставление государственной услуги</w:t>
      </w:r>
      <w:r w:rsidR="008B2828">
        <w:rPr>
          <w:sz w:val="28"/>
          <w:szCs w:val="28"/>
        </w:rPr>
        <w:t>.</w:t>
      </w:r>
    </w:p>
    <w:p w:rsidR="00724B7B" w:rsidRPr="00E76477" w:rsidRDefault="00724B7B" w:rsidP="00724B7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14EF2" w:rsidRPr="00E76477" w:rsidRDefault="00914EF2" w:rsidP="00724B7B">
      <w:pPr>
        <w:pStyle w:val="a3"/>
        <w:numPr>
          <w:ilvl w:val="1"/>
          <w:numId w:val="15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76477">
        <w:rPr>
          <w:b/>
          <w:sz w:val="28"/>
          <w:szCs w:val="28"/>
        </w:rPr>
        <w:t xml:space="preserve">Описание последовательности административных действий </w:t>
      </w:r>
      <w:r w:rsidR="006D3D3B" w:rsidRPr="00E76477">
        <w:rPr>
          <w:b/>
          <w:sz w:val="28"/>
          <w:szCs w:val="28"/>
        </w:rPr>
        <w:br/>
      </w:r>
      <w:r w:rsidRPr="00E76477">
        <w:rPr>
          <w:b/>
          <w:sz w:val="28"/>
          <w:szCs w:val="28"/>
        </w:rPr>
        <w:t>при уведомлении заявителя о готовности результата предоставления государственной услуги</w:t>
      </w:r>
      <w:r w:rsidR="006D3D3B" w:rsidRPr="00E76477">
        <w:rPr>
          <w:b/>
          <w:sz w:val="28"/>
          <w:szCs w:val="28"/>
        </w:rPr>
        <w:t xml:space="preserve"> </w:t>
      </w:r>
      <w:r w:rsidR="00F16097" w:rsidRPr="00E76477">
        <w:rPr>
          <w:b/>
          <w:sz w:val="28"/>
          <w:szCs w:val="28"/>
        </w:rPr>
        <w:t>и выдач</w:t>
      </w:r>
      <w:r w:rsidR="00FD4003" w:rsidRPr="00E76477">
        <w:rPr>
          <w:b/>
          <w:sz w:val="28"/>
          <w:szCs w:val="28"/>
        </w:rPr>
        <w:t>е</w:t>
      </w:r>
      <w:r w:rsidR="00F16097" w:rsidRPr="00E76477">
        <w:rPr>
          <w:b/>
          <w:sz w:val="28"/>
          <w:szCs w:val="28"/>
        </w:rPr>
        <w:t xml:space="preserve"> право</w:t>
      </w:r>
      <w:r w:rsidR="00C714C0" w:rsidRPr="00E76477">
        <w:rPr>
          <w:b/>
          <w:sz w:val="28"/>
          <w:szCs w:val="28"/>
        </w:rPr>
        <w:t>вого акта либо отказ</w:t>
      </w:r>
      <w:r w:rsidR="00D2651D" w:rsidRPr="00E76477">
        <w:rPr>
          <w:b/>
          <w:sz w:val="28"/>
          <w:szCs w:val="28"/>
        </w:rPr>
        <w:t>е</w:t>
      </w:r>
      <w:r w:rsidR="00724B7B" w:rsidRPr="00E76477">
        <w:rPr>
          <w:b/>
          <w:sz w:val="28"/>
          <w:szCs w:val="28"/>
        </w:rPr>
        <w:t xml:space="preserve"> </w:t>
      </w:r>
      <w:r w:rsidR="00C714C0" w:rsidRPr="00E76477">
        <w:rPr>
          <w:b/>
          <w:sz w:val="28"/>
          <w:szCs w:val="28"/>
        </w:rPr>
        <w:t>в предоставлении государственной услуги</w:t>
      </w:r>
    </w:p>
    <w:p w:rsidR="00724B7B" w:rsidRPr="00724B7B" w:rsidRDefault="00724B7B" w:rsidP="00724B7B">
      <w:pPr>
        <w:pStyle w:val="a3"/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E952BB" w:rsidRDefault="00A81889" w:rsidP="007B71E5">
      <w:pPr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 xml:space="preserve">Основанием для начала </w:t>
      </w:r>
      <w:r w:rsidR="005D20AD">
        <w:rPr>
          <w:sz w:val="28"/>
          <w:szCs w:val="28"/>
        </w:rPr>
        <w:t xml:space="preserve">выполнения </w:t>
      </w:r>
      <w:r w:rsidRPr="00A51CC2">
        <w:rPr>
          <w:sz w:val="28"/>
          <w:szCs w:val="28"/>
        </w:rPr>
        <w:t>административной процедуры является поступление должностному лицу, ответственному за предоставление государственной услуги, результата предоставления государственной услуги.</w:t>
      </w:r>
    </w:p>
    <w:p w:rsidR="00A81889" w:rsidRPr="00A51CC2" w:rsidRDefault="00A81889" w:rsidP="007B71E5">
      <w:pPr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>Должностное лицо, ответственное за предоставление государственной услуги, сообщает заявителю или уполномоченному им представителю о готовности результата предоставления  государственной услуги по телефону</w:t>
      </w:r>
      <w:r w:rsidR="00F16097" w:rsidRPr="00A51CC2">
        <w:rPr>
          <w:sz w:val="28"/>
          <w:szCs w:val="28"/>
        </w:rPr>
        <w:t xml:space="preserve"> и</w:t>
      </w:r>
      <w:r w:rsidRPr="00A51CC2">
        <w:rPr>
          <w:sz w:val="28"/>
          <w:szCs w:val="28"/>
        </w:rPr>
        <w:t xml:space="preserve"> </w:t>
      </w:r>
      <w:r w:rsidR="00656674">
        <w:rPr>
          <w:sz w:val="28"/>
          <w:szCs w:val="28"/>
        </w:rPr>
        <w:t>(</w:t>
      </w:r>
      <w:r w:rsidRPr="00A51CC2">
        <w:rPr>
          <w:sz w:val="28"/>
          <w:szCs w:val="28"/>
        </w:rPr>
        <w:t>или</w:t>
      </w:r>
      <w:r w:rsidR="00656674">
        <w:rPr>
          <w:sz w:val="28"/>
          <w:szCs w:val="28"/>
        </w:rPr>
        <w:t>)</w:t>
      </w:r>
      <w:r w:rsidRPr="00A51CC2">
        <w:rPr>
          <w:sz w:val="28"/>
          <w:szCs w:val="28"/>
        </w:rPr>
        <w:t xml:space="preserve"> п</w:t>
      </w:r>
      <w:r w:rsidR="00656674">
        <w:rPr>
          <w:sz w:val="28"/>
          <w:szCs w:val="28"/>
        </w:rPr>
        <w:t>о адресу</w:t>
      </w:r>
      <w:r w:rsidRPr="00A51CC2">
        <w:rPr>
          <w:sz w:val="28"/>
          <w:szCs w:val="28"/>
        </w:rPr>
        <w:t xml:space="preserve"> электронной почты, указанным </w:t>
      </w:r>
      <w:r w:rsidR="00F16097" w:rsidRPr="00A51CC2">
        <w:rPr>
          <w:sz w:val="28"/>
          <w:szCs w:val="28"/>
        </w:rPr>
        <w:br/>
      </w:r>
      <w:r w:rsidRPr="00A51CC2">
        <w:rPr>
          <w:sz w:val="28"/>
          <w:szCs w:val="28"/>
        </w:rPr>
        <w:t>в заявлении.</w:t>
      </w:r>
    </w:p>
    <w:p w:rsidR="00A81889" w:rsidRPr="00A51CC2" w:rsidRDefault="00A81889" w:rsidP="009027F8">
      <w:pPr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 xml:space="preserve">Специалист, ответственный за предоставление </w:t>
      </w:r>
      <w:r w:rsidR="00911477" w:rsidRPr="00A51CC2">
        <w:rPr>
          <w:sz w:val="28"/>
          <w:szCs w:val="28"/>
        </w:rPr>
        <w:t>государственной</w:t>
      </w:r>
      <w:r w:rsidRPr="00A51CC2">
        <w:rPr>
          <w:sz w:val="28"/>
          <w:szCs w:val="28"/>
        </w:rPr>
        <w:t xml:space="preserve"> услуги, выдает заявителю</w:t>
      </w:r>
      <w:r w:rsidR="00931CD5">
        <w:rPr>
          <w:sz w:val="28"/>
          <w:szCs w:val="28"/>
        </w:rPr>
        <w:t>,</w:t>
      </w:r>
      <w:r w:rsidRPr="00A51CC2">
        <w:rPr>
          <w:sz w:val="28"/>
          <w:szCs w:val="28"/>
        </w:rPr>
        <w:t xml:space="preserve"> уполномоченному </w:t>
      </w:r>
      <w:r w:rsidR="00656674" w:rsidRPr="00656674">
        <w:rPr>
          <w:sz w:val="28"/>
          <w:szCs w:val="28"/>
        </w:rPr>
        <w:t>на получение документов</w:t>
      </w:r>
      <w:r w:rsidR="00931CD5">
        <w:rPr>
          <w:sz w:val="28"/>
          <w:szCs w:val="28"/>
        </w:rPr>
        <w:t>,</w:t>
      </w:r>
      <w:r w:rsidR="00656674" w:rsidRPr="00656674">
        <w:rPr>
          <w:sz w:val="28"/>
          <w:szCs w:val="28"/>
        </w:rPr>
        <w:t xml:space="preserve"> </w:t>
      </w:r>
      <w:r w:rsidRPr="00A51CC2">
        <w:rPr>
          <w:sz w:val="28"/>
          <w:szCs w:val="28"/>
        </w:rPr>
        <w:t xml:space="preserve">либо </w:t>
      </w:r>
      <w:r w:rsidR="00931CD5">
        <w:rPr>
          <w:sz w:val="28"/>
          <w:szCs w:val="28"/>
        </w:rPr>
        <w:lastRenderedPageBreak/>
        <w:t>доверенному лицу</w:t>
      </w:r>
      <w:r w:rsidRPr="00A51CC2">
        <w:rPr>
          <w:sz w:val="28"/>
          <w:szCs w:val="28"/>
        </w:rPr>
        <w:t xml:space="preserve"> </w:t>
      </w:r>
      <w:r w:rsidR="00724B7B">
        <w:rPr>
          <w:sz w:val="28"/>
          <w:szCs w:val="28"/>
        </w:rPr>
        <w:t xml:space="preserve">копию </w:t>
      </w:r>
      <w:r w:rsidR="00085979" w:rsidRPr="00A51CC2">
        <w:rPr>
          <w:sz w:val="28"/>
          <w:szCs w:val="28"/>
        </w:rPr>
        <w:t xml:space="preserve">правового акта </w:t>
      </w:r>
      <w:r w:rsidR="009027F8">
        <w:rPr>
          <w:sz w:val="28"/>
          <w:szCs w:val="28"/>
        </w:rPr>
        <w:t xml:space="preserve">о переводе либо об отказе в переводе земельного участка из одной категории в другую </w:t>
      </w:r>
      <w:r w:rsidRPr="00A51CC2">
        <w:rPr>
          <w:sz w:val="28"/>
          <w:szCs w:val="28"/>
        </w:rPr>
        <w:t xml:space="preserve">при личном обращении </w:t>
      </w:r>
      <w:r w:rsidR="00147969" w:rsidRPr="00A51CC2">
        <w:rPr>
          <w:sz w:val="28"/>
          <w:szCs w:val="28"/>
        </w:rPr>
        <w:t>заявителя либо его представител</w:t>
      </w:r>
      <w:r w:rsidR="00222D88">
        <w:rPr>
          <w:sz w:val="28"/>
          <w:szCs w:val="28"/>
        </w:rPr>
        <w:t>я</w:t>
      </w:r>
      <w:r w:rsidR="00147969" w:rsidRPr="00A51CC2">
        <w:rPr>
          <w:sz w:val="28"/>
          <w:szCs w:val="28"/>
        </w:rPr>
        <w:t xml:space="preserve"> </w:t>
      </w:r>
      <w:r w:rsidRPr="00A51CC2">
        <w:rPr>
          <w:sz w:val="28"/>
          <w:szCs w:val="28"/>
        </w:rPr>
        <w:t xml:space="preserve">в </w:t>
      </w:r>
      <w:r w:rsidR="00911477" w:rsidRPr="00A51CC2">
        <w:rPr>
          <w:sz w:val="28"/>
          <w:szCs w:val="28"/>
        </w:rPr>
        <w:t>министерство</w:t>
      </w:r>
      <w:r w:rsidRPr="00A51CC2">
        <w:rPr>
          <w:sz w:val="28"/>
          <w:szCs w:val="28"/>
        </w:rPr>
        <w:t xml:space="preserve"> и при предъявлении документа, удостоверяющего личность</w:t>
      </w:r>
      <w:r w:rsidR="00D2651D">
        <w:rPr>
          <w:sz w:val="28"/>
          <w:szCs w:val="28"/>
        </w:rPr>
        <w:t>,</w:t>
      </w:r>
      <w:r w:rsidRPr="00A51CC2">
        <w:rPr>
          <w:sz w:val="28"/>
          <w:szCs w:val="28"/>
        </w:rPr>
        <w:t xml:space="preserve"> </w:t>
      </w:r>
      <w:r w:rsidR="00147969" w:rsidRPr="00A51CC2">
        <w:rPr>
          <w:sz w:val="28"/>
          <w:szCs w:val="28"/>
        </w:rPr>
        <w:t xml:space="preserve">и (или) </w:t>
      </w:r>
      <w:r w:rsidRPr="00A51CC2">
        <w:rPr>
          <w:sz w:val="28"/>
          <w:szCs w:val="28"/>
        </w:rPr>
        <w:t>доверенност</w:t>
      </w:r>
      <w:r w:rsidR="007E1414" w:rsidRPr="00A51CC2">
        <w:rPr>
          <w:sz w:val="28"/>
          <w:szCs w:val="28"/>
        </w:rPr>
        <w:t>и</w:t>
      </w:r>
      <w:r w:rsidRPr="00A51CC2">
        <w:rPr>
          <w:sz w:val="28"/>
          <w:szCs w:val="28"/>
        </w:rPr>
        <w:t>.</w:t>
      </w:r>
      <w:r w:rsidR="00C76635">
        <w:rPr>
          <w:sz w:val="28"/>
          <w:szCs w:val="28"/>
        </w:rPr>
        <w:t xml:space="preserve"> В случае если с  </w:t>
      </w:r>
      <w:r w:rsidR="00C76635" w:rsidRPr="00C76635">
        <w:rPr>
          <w:sz w:val="28"/>
          <w:szCs w:val="28"/>
        </w:rPr>
        <w:t xml:space="preserve">ходатайством </w:t>
      </w:r>
      <w:r w:rsidR="00C76635">
        <w:rPr>
          <w:sz w:val="28"/>
          <w:szCs w:val="28"/>
        </w:rPr>
        <w:t xml:space="preserve">обращается администрация муниципального района либо администрация соответствующего городского поселения, </w:t>
      </w:r>
      <w:r w:rsidR="00656674">
        <w:rPr>
          <w:sz w:val="28"/>
          <w:szCs w:val="28"/>
        </w:rPr>
        <w:t>копи</w:t>
      </w:r>
      <w:r w:rsidR="0003187D">
        <w:rPr>
          <w:sz w:val="28"/>
          <w:szCs w:val="28"/>
        </w:rPr>
        <w:t>я</w:t>
      </w:r>
      <w:r w:rsidR="00656674">
        <w:rPr>
          <w:sz w:val="28"/>
          <w:szCs w:val="28"/>
        </w:rPr>
        <w:t xml:space="preserve"> правового </w:t>
      </w:r>
      <w:r w:rsidR="00C76635">
        <w:rPr>
          <w:sz w:val="28"/>
          <w:szCs w:val="28"/>
        </w:rPr>
        <w:t xml:space="preserve">акта о переводе либо об отказе в переводе земельного участка из одной категории в другую направляется заявителю в порядке, установленном </w:t>
      </w:r>
      <w:r w:rsidR="00C76635" w:rsidRPr="00C76635">
        <w:rPr>
          <w:sz w:val="28"/>
          <w:szCs w:val="28"/>
        </w:rPr>
        <w:t>администраци</w:t>
      </w:r>
      <w:r w:rsidR="00C76635">
        <w:rPr>
          <w:sz w:val="28"/>
          <w:szCs w:val="28"/>
        </w:rPr>
        <w:t>ей</w:t>
      </w:r>
      <w:r w:rsidR="00C76635" w:rsidRPr="00C76635">
        <w:rPr>
          <w:sz w:val="28"/>
          <w:szCs w:val="28"/>
        </w:rPr>
        <w:t xml:space="preserve"> Правительства Кировской области</w:t>
      </w:r>
      <w:r w:rsidR="00C76635">
        <w:rPr>
          <w:sz w:val="28"/>
          <w:szCs w:val="28"/>
        </w:rPr>
        <w:t>.</w:t>
      </w:r>
    </w:p>
    <w:p w:rsidR="00A81889" w:rsidRDefault="00A81889" w:rsidP="007B71E5">
      <w:pPr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 xml:space="preserve">Результатом административной процедуры является </w:t>
      </w:r>
      <w:r w:rsidR="00521E0A">
        <w:rPr>
          <w:sz w:val="28"/>
          <w:szCs w:val="28"/>
        </w:rPr>
        <w:t xml:space="preserve">информирование </w:t>
      </w:r>
      <w:r w:rsidR="00521E0A" w:rsidRPr="00521E0A">
        <w:rPr>
          <w:sz w:val="28"/>
          <w:szCs w:val="28"/>
        </w:rPr>
        <w:t xml:space="preserve">заявителя о готовности результата предоставления государственной услуги посредством телефонной связи или </w:t>
      </w:r>
      <w:r w:rsidR="00656674">
        <w:rPr>
          <w:sz w:val="28"/>
          <w:szCs w:val="28"/>
        </w:rPr>
        <w:t xml:space="preserve">по адресу </w:t>
      </w:r>
      <w:r w:rsidR="00521E0A" w:rsidRPr="00521E0A">
        <w:rPr>
          <w:sz w:val="28"/>
          <w:szCs w:val="28"/>
        </w:rPr>
        <w:t xml:space="preserve">электронной почты </w:t>
      </w:r>
      <w:r w:rsidR="00521E0A">
        <w:rPr>
          <w:sz w:val="28"/>
          <w:szCs w:val="28"/>
        </w:rPr>
        <w:t>и выдача</w:t>
      </w:r>
      <w:r w:rsidRPr="00A51CC2">
        <w:rPr>
          <w:sz w:val="28"/>
          <w:szCs w:val="28"/>
        </w:rPr>
        <w:t xml:space="preserve"> заявител</w:t>
      </w:r>
      <w:r w:rsidR="00521E0A">
        <w:rPr>
          <w:sz w:val="28"/>
          <w:szCs w:val="28"/>
        </w:rPr>
        <w:t>ю</w:t>
      </w:r>
      <w:r w:rsidRPr="00A51CC2">
        <w:rPr>
          <w:sz w:val="28"/>
          <w:szCs w:val="28"/>
        </w:rPr>
        <w:t xml:space="preserve"> </w:t>
      </w:r>
      <w:r w:rsidR="00656674">
        <w:rPr>
          <w:sz w:val="28"/>
          <w:szCs w:val="28"/>
        </w:rPr>
        <w:t xml:space="preserve">распоряжения </w:t>
      </w:r>
      <w:r w:rsidRPr="00A51CC2">
        <w:rPr>
          <w:sz w:val="28"/>
          <w:szCs w:val="28"/>
        </w:rPr>
        <w:t xml:space="preserve">о </w:t>
      </w:r>
      <w:r w:rsidR="00911477" w:rsidRPr="00A51CC2">
        <w:rPr>
          <w:sz w:val="28"/>
          <w:szCs w:val="28"/>
        </w:rPr>
        <w:t>предоставлении государственной услуги</w:t>
      </w:r>
      <w:r w:rsidRPr="00A51CC2">
        <w:rPr>
          <w:sz w:val="28"/>
          <w:szCs w:val="28"/>
        </w:rPr>
        <w:t xml:space="preserve">  </w:t>
      </w:r>
      <w:r w:rsidR="00F806AA" w:rsidRPr="00A51CC2">
        <w:rPr>
          <w:sz w:val="28"/>
          <w:szCs w:val="28"/>
        </w:rPr>
        <w:br/>
      </w:r>
      <w:r w:rsidRPr="00A51CC2">
        <w:rPr>
          <w:sz w:val="28"/>
          <w:szCs w:val="28"/>
        </w:rPr>
        <w:t xml:space="preserve">либо </w:t>
      </w:r>
      <w:r w:rsidR="00656674">
        <w:rPr>
          <w:sz w:val="28"/>
          <w:szCs w:val="28"/>
        </w:rPr>
        <w:t xml:space="preserve">распоряжения </w:t>
      </w:r>
      <w:r w:rsidRPr="00A51CC2">
        <w:rPr>
          <w:sz w:val="28"/>
          <w:szCs w:val="28"/>
        </w:rPr>
        <w:t xml:space="preserve">об отказе в предоставлении </w:t>
      </w:r>
      <w:r w:rsidR="00911477" w:rsidRPr="00A51CC2">
        <w:rPr>
          <w:sz w:val="28"/>
          <w:szCs w:val="28"/>
        </w:rPr>
        <w:t>государственной</w:t>
      </w:r>
      <w:r w:rsidRPr="00A51CC2">
        <w:rPr>
          <w:sz w:val="28"/>
          <w:szCs w:val="28"/>
        </w:rPr>
        <w:t xml:space="preserve"> услуги.</w:t>
      </w:r>
    </w:p>
    <w:p w:rsidR="00AD0C68" w:rsidRPr="00A51CC2" w:rsidRDefault="00AD0C68" w:rsidP="00AD0C68">
      <w:pPr>
        <w:ind w:firstLine="709"/>
        <w:jc w:val="both"/>
        <w:rPr>
          <w:sz w:val="28"/>
          <w:szCs w:val="28"/>
        </w:rPr>
      </w:pPr>
    </w:p>
    <w:p w:rsidR="00911477" w:rsidRPr="00E76477" w:rsidRDefault="00911477" w:rsidP="00AD0C68">
      <w:pPr>
        <w:pStyle w:val="a3"/>
        <w:numPr>
          <w:ilvl w:val="1"/>
          <w:numId w:val="15"/>
        </w:numPr>
        <w:jc w:val="both"/>
        <w:rPr>
          <w:b/>
          <w:sz w:val="28"/>
          <w:szCs w:val="28"/>
        </w:rPr>
      </w:pPr>
      <w:r w:rsidRPr="00E76477">
        <w:rPr>
          <w:b/>
          <w:sz w:val="28"/>
          <w:szCs w:val="28"/>
        </w:rPr>
        <w:t>Порядок осуществления административных процедур (действий) в электронной форме, в том числе с использованием Единого портала и Портала</w:t>
      </w:r>
    </w:p>
    <w:p w:rsidR="00AD0C68" w:rsidRPr="00AD0C68" w:rsidRDefault="00AD0C68" w:rsidP="00AD0C68">
      <w:pPr>
        <w:pStyle w:val="a3"/>
        <w:ind w:left="1430"/>
        <w:jc w:val="both"/>
        <w:rPr>
          <w:sz w:val="28"/>
          <w:szCs w:val="28"/>
        </w:rPr>
      </w:pPr>
    </w:p>
    <w:p w:rsidR="002E7A87" w:rsidRPr="00A51CC2" w:rsidRDefault="002E7A87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 xml:space="preserve">Информация о государственной услуге, о порядке и сроках предоставления государственной услуги размещается </w:t>
      </w:r>
      <w:r w:rsidR="007E1414" w:rsidRPr="00A51CC2">
        <w:rPr>
          <w:sz w:val="28"/>
          <w:szCs w:val="28"/>
        </w:rPr>
        <w:t xml:space="preserve">на Едином портале </w:t>
      </w:r>
      <w:r w:rsidR="007E1414" w:rsidRPr="00A51CC2">
        <w:rPr>
          <w:sz w:val="28"/>
          <w:szCs w:val="28"/>
        </w:rPr>
        <w:br/>
        <w:t>и Портале</w:t>
      </w:r>
      <w:r w:rsidRPr="00A51CC2">
        <w:rPr>
          <w:sz w:val="28"/>
          <w:szCs w:val="28"/>
        </w:rPr>
        <w:t>.</w:t>
      </w:r>
    </w:p>
    <w:p w:rsidR="002E7A87" w:rsidRPr="00A51CC2" w:rsidRDefault="00656674" w:rsidP="006566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E7A87" w:rsidRPr="00A51CC2">
        <w:rPr>
          <w:sz w:val="28"/>
          <w:szCs w:val="28"/>
        </w:rPr>
        <w:t xml:space="preserve">ведомление о приеме </w:t>
      </w:r>
      <w:r>
        <w:rPr>
          <w:sz w:val="28"/>
          <w:szCs w:val="28"/>
        </w:rPr>
        <w:t xml:space="preserve">ходатайства </w:t>
      </w:r>
      <w:r w:rsidR="0003187D">
        <w:rPr>
          <w:sz w:val="28"/>
          <w:szCs w:val="28"/>
        </w:rPr>
        <w:t>о</w:t>
      </w:r>
      <w:r w:rsidR="002E7A87" w:rsidRPr="00A51CC2">
        <w:rPr>
          <w:sz w:val="28"/>
          <w:szCs w:val="28"/>
        </w:rPr>
        <w:t> предоставлени</w:t>
      </w:r>
      <w:r w:rsidR="0003187D">
        <w:rPr>
          <w:sz w:val="28"/>
          <w:szCs w:val="28"/>
        </w:rPr>
        <w:t>и</w:t>
      </w:r>
      <w:r w:rsidR="002E7A87" w:rsidRPr="00A51CC2">
        <w:rPr>
          <w:sz w:val="28"/>
          <w:szCs w:val="28"/>
        </w:rPr>
        <w:t xml:space="preserve"> </w:t>
      </w:r>
      <w:r w:rsidR="00800493" w:rsidRPr="00A51CC2">
        <w:rPr>
          <w:sz w:val="28"/>
          <w:szCs w:val="28"/>
        </w:rPr>
        <w:t>государственной</w:t>
      </w:r>
      <w:r w:rsidR="002E7A87" w:rsidRPr="00A51CC2">
        <w:rPr>
          <w:sz w:val="28"/>
          <w:szCs w:val="28"/>
        </w:rPr>
        <w:t xml:space="preserve"> услуги и необходимых для ее предоставления документов, информация о ходе выполнения запроса о предоставлении </w:t>
      </w:r>
      <w:r w:rsidR="00930509" w:rsidRPr="00A51CC2">
        <w:rPr>
          <w:sz w:val="28"/>
          <w:szCs w:val="28"/>
        </w:rPr>
        <w:t>государственной</w:t>
      </w:r>
      <w:r w:rsidR="002E7A87" w:rsidRPr="00A51CC2">
        <w:rPr>
          <w:sz w:val="28"/>
          <w:szCs w:val="28"/>
        </w:rPr>
        <w:t xml:space="preserve"> услуги, о результате предоставления </w:t>
      </w:r>
      <w:r w:rsidR="00930509" w:rsidRPr="00A51CC2">
        <w:rPr>
          <w:sz w:val="28"/>
          <w:szCs w:val="28"/>
        </w:rPr>
        <w:t>государственной</w:t>
      </w:r>
      <w:r w:rsidR="002E7A87" w:rsidRPr="00A51CC2">
        <w:rPr>
          <w:sz w:val="28"/>
          <w:szCs w:val="28"/>
        </w:rPr>
        <w:t xml:space="preserve"> услуги направляются заявителю </w:t>
      </w:r>
      <w:r>
        <w:rPr>
          <w:sz w:val="28"/>
          <w:szCs w:val="28"/>
        </w:rPr>
        <w:t>через</w:t>
      </w:r>
      <w:r w:rsidR="002E7A87" w:rsidRPr="00A51CC2">
        <w:rPr>
          <w:sz w:val="28"/>
          <w:szCs w:val="28"/>
        </w:rPr>
        <w:t> </w:t>
      </w:r>
      <w:r w:rsidR="00954708">
        <w:rPr>
          <w:sz w:val="28"/>
          <w:szCs w:val="28"/>
        </w:rPr>
        <w:t xml:space="preserve"> раздел </w:t>
      </w:r>
      <w:r w:rsidR="002E7A87" w:rsidRPr="00A51CC2">
        <w:rPr>
          <w:sz w:val="28"/>
          <w:szCs w:val="28"/>
        </w:rPr>
        <w:t xml:space="preserve">«Личный кабинет» </w:t>
      </w:r>
      <w:r w:rsidR="007E1414" w:rsidRPr="00A51CC2">
        <w:rPr>
          <w:sz w:val="28"/>
          <w:szCs w:val="28"/>
        </w:rPr>
        <w:t>на Едином портале и</w:t>
      </w:r>
      <w:r w:rsidR="00872D54" w:rsidRPr="00A51CC2">
        <w:rPr>
          <w:sz w:val="28"/>
          <w:szCs w:val="28"/>
        </w:rPr>
        <w:t>ли</w:t>
      </w:r>
      <w:r w:rsidR="007E1414" w:rsidRPr="00A51CC2">
        <w:rPr>
          <w:sz w:val="28"/>
          <w:szCs w:val="28"/>
        </w:rPr>
        <w:t xml:space="preserve"> Портале</w:t>
      </w:r>
      <w:r w:rsidR="002E7A87" w:rsidRPr="00A51CC2">
        <w:rPr>
          <w:sz w:val="28"/>
          <w:szCs w:val="28"/>
        </w:rPr>
        <w:t>.</w:t>
      </w:r>
    </w:p>
    <w:p w:rsidR="002E7A87" w:rsidRPr="00A51CC2" w:rsidRDefault="002E7A87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 xml:space="preserve">Подача заявления на предоставление </w:t>
      </w:r>
      <w:r w:rsidR="00707284" w:rsidRPr="00A51CC2">
        <w:rPr>
          <w:sz w:val="28"/>
          <w:szCs w:val="28"/>
        </w:rPr>
        <w:t>государственной</w:t>
      </w:r>
      <w:r w:rsidRPr="00A51CC2">
        <w:rPr>
          <w:sz w:val="28"/>
          <w:szCs w:val="28"/>
        </w:rPr>
        <w:t xml:space="preserve"> услуги </w:t>
      </w:r>
      <w:r w:rsidR="00707284" w:rsidRPr="00A51CC2">
        <w:rPr>
          <w:sz w:val="28"/>
          <w:szCs w:val="28"/>
        </w:rPr>
        <w:br/>
      </w:r>
      <w:r w:rsidRPr="00A51CC2">
        <w:rPr>
          <w:sz w:val="28"/>
          <w:szCs w:val="28"/>
        </w:rPr>
        <w:t xml:space="preserve">и документов, необходимых для предоставления </w:t>
      </w:r>
      <w:r w:rsidR="00707284" w:rsidRPr="00A51CC2">
        <w:rPr>
          <w:sz w:val="28"/>
          <w:szCs w:val="28"/>
        </w:rPr>
        <w:t>государственной</w:t>
      </w:r>
      <w:r w:rsidRPr="00A51CC2">
        <w:rPr>
          <w:sz w:val="28"/>
          <w:szCs w:val="28"/>
        </w:rPr>
        <w:t xml:space="preserve"> услуги, осуществляется через</w:t>
      </w:r>
      <w:r w:rsidR="00707284" w:rsidRPr="00A51CC2">
        <w:rPr>
          <w:sz w:val="28"/>
          <w:szCs w:val="28"/>
        </w:rPr>
        <w:t xml:space="preserve"> </w:t>
      </w:r>
      <w:r w:rsidR="00872D54" w:rsidRPr="00A51CC2">
        <w:rPr>
          <w:sz w:val="28"/>
          <w:szCs w:val="28"/>
        </w:rPr>
        <w:t>Единый портал или Портал</w:t>
      </w:r>
      <w:r w:rsidRPr="00A51CC2">
        <w:rPr>
          <w:sz w:val="28"/>
          <w:szCs w:val="28"/>
        </w:rPr>
        <w:t xml:space="preserve"> путем последовательного </w:t>
      </w:r>
      <w:r w:rsidRPr="00A51CC2">
        <w:rPr>
          <w:sz w:val="28"/>
          <w:szCs w:val="28"/>
        </w:rPr>
        <w:lastRenderedPageBreak/>
        <w:t xml:space="preserve">заполнения всех предлагаемых форм, прикрепления к запросу заявления </w:t>
      </w:r>
      <w:r w:rsidR="00872D54" w:rsidRPr="00A51CC2">
        <w:rPr>
          <w:sz w:val="28"/>
          <w:szCs w:val="28"/>
        </w:rPr>
        <w:br/>
      </w:r>
      <w:r w:rsidRPr="00A51CC2">
        <w:rPr>
          <w:sz w:val="28"/>
          <w:szCs w:val="28"/>
        </w:rPr>
        <w:t>и необходимых документов в электронной форме.</w:t>
      </w:r>
    </w:p>
    <w:p w:rsidR="002E7A87" w:rsidRPr="00151EFD" w:rsidRDefault="002E7A87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 xml:space="preserve">В случае подачи </w:t>
      </w:r>
      <w:r w:rsidR="00C96C48">
        <w:rPr>
          <w:sz w:val="28"/>
          <w:szCs w:val="28"/>
        </w:rPr>
        <w:t xml:space="preserve">ходатайства </w:t>
      </w:r>
      <w:r w:rsidRPr="00A51CC2">
        <w:rPr>
          <w:sz w:val="28"/>
          <w:szCs w:val="28"/>
        </w:rPr>
        <w:t>и документов</w:t>
      </w:r>
      <w:r w:rsidR="00C96C48">
        <w:rPr>
          <w:sz w:val="28"/>
          <w:szCs w:val="28"/>
        </w:rPr>
        <w:t>, необходимых для предоставления государственной услуги,</w:t>
      </w:r>
      <w:r w:rsidRPr="00A51CC2">
        <w:rPr>
          <w:sz w:val="28"/>
          <w:szCs w:val="28"/>
        </w:rPr>
        <w:t xml:space="preserve"> через </w:t>
      </w:r>
      <w:r w:rsidR="0013319E" w:rsidRPr="00A51CC2">
        <w:rPr>
          <w:sz w:val="28"/>
          <w:szCs w:val="28"/>
        </w:rPr>
        <w:t xml:space="preserve">Единый портал </w:t>
      </w:r>
      <w:r w:rsidR="0013319E" w:rsidRPr="00A51CC2">
        <w:rPr>
          <w:sz w:val="28"/>
          <w:szCs w:val="28"/>
        </w:rPr>
        <w:br/>
        <w:t>или Портал</w:t>
      </w:r>
      <w:r w:rsidR="003A0A2C" w:rsidRPr="00A51CC2">
        <w:rPr>
          <w:sz w:val="28"/>
          <w:szCs w:val="28"/>
        </w:rPr>
        <w:t xml:space="preserve"> необходимо</w:t>
      </w:r>
      <w:r w:rsidR="0032302C" w:rsidRPr="00A51CC2">
        <w:rPr>
          <w:sz w:val="28"/>
          <w:szCs w:val="28"/>
        </w:rPr>
        <w:t xml:space="preserve"> </w:t>
      </w:r>
      <w:r w:rsidRPr="00A51CC2">
        <w:rPr>
          <w:sz w:val="28"/>
          <w:szCs w:val="28"/>
        </w:rPr>
        <w:t xml:space="preserve">подписывать такие заявление и документы электронной цифровой подписью </w:t>
      </w:r>
      <w:r w:rsidR="0032302C" w:rsidRPr="00A51CC2">
        <w:rPr>
          <w:sz w:val="28"/>
          <w:szCs w:val="28"/>
        </w:rPr>
        <w:t>заявителя</w:t>
      </w:r>
      <w:r w:rsidR="00D96977" w:rsidRPr="00A51CC2">
        <w:rPr>
          <w:sz w:val="28"/>
          <w:szCs w:val="28"/>
        </w:rPr>
        <w:t xml:space="preserve"> или уполномоченно</w:t>
      </w:r>
      <w:r w:rsidR="003A0A2C" w:rsidRPr="00A51CC2">
        <w:rPr>
          <w:sz w:val="28"/>
          <w:szCs w:val="28"/>
        </w:rPr>
        <w:t>го</w:t>
      </w:r>
      <w:r w:rsidR="00D96977" w:rsidRPr="00A51CC2">
        <w:rPr>
          <w:sz w:val="28"/>
          <w:szCs w:val="28"/>
        </w:rPr>
        <w:t xml:space="preserve"> им </w:t>
      </w:r>
      <w:r w:rsidR="003A0A2C" w:rsidRPr="00A51CC2">
        <w:rPr>
          <w:sz w:val="28"/>
          <w:szCs w:val="28"/>
        </w:rPr>
        <w:t>лица</w:t>
      </w:r>
      <w:r w:rsidRPr="00A51CC2">
        <w:rPr>
          <w:sz w:val="28"/>
          <w:szCs w:val="28"/>
        </w:rPr>
        <w:t>.</w:t>
      </w:r>
    </w:p>
    <w:p w:rsidR="002E7A87" w:rsidRDefault="002E7A87" w:rsidP="007B71E5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В случае подачи уведомления в форме электронного документа с использованием </w:t>
      </w:r>
      <w:r w:rsidR="00A46579">
        <w:rPr>
          <w:sz w:val="28"/>
          <w:szCs w:val="28"/>
        </w:rPr>
        <w:t>Единого портала или Портала</w:t>
      </w:r>
      <w:r w:rsidRPr="00151EFD">
        <w:rPr>
          <w:sz w:val="28"/>
          <w:szCs w:val="28"/>
        </w:rPr>
        <w:t xml:space="preserve"> информирование </w:t>
      </w:r>
      <w:r w:rsidR="00D96977"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о ходе предоставления </w:t>
      </w:r>
      <w:r w:rsidR="00D96977"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</w:t>
      </w:r>
      <w:r w:rsidRPr="00D96977">
        <w:rPr>
          <w:sz w:val="28"/>
          <w:szCs w:val="28"/>
        </w:rPr>
        <w:t xml:space="preserve">услуги осуществляется путем отображения актуальной информации о текущем состоянии (статусе) </w:t>
      </w:r>
      <w:r w:rsidR="0044657A">
        <w:rPr>
          <w:sz w:val="28"/>
          <w:szCs w:val="28"/>
        </w:rPr>
        <w:t xml:space="preserve">предоставления </w:t>
      </w:r>
      <w:r w:rsidR="00D96977">
        <w:rPr>
          <w:sz w:val="28"/>
          <w:szCs w:val="28"/>
        </w:rPr>
        <w:t>государственной</w:t>
      </w:r>
      <w:r w:rsidRPr="00D96977">
        <w:rPr>
          <w:sz w:val="28"/>
          <w:szCs w:val="28"/>
        </w:rPr>
        <w:t xml:space="preserve"> услуги в </w:t>
      </w:r>
      <w:r w:rsidR="00954708">
        <w:rPr>
          <w:sz w:val="28"/>
          <w:szCs w:val="28"/>
        </w:rPr>
        <w:t>разделе «Личный</w:t>
      </w:r>
      <w:r w:rsidRPr="00D96977">
        <w:rPr>
          <w:sz w:val="28"/>
          <w:szCs w:val="28"/>
        </w:rPr>
        <w:t xml:space="preserve"> кабинет».</w:t>
      </w:r>
      <w:r w:rsidR="00D96977">
        <w:rPr>
          <w:sz w:val="28"/>
          <w:szCs w:val="28"/>
        </w:rPr>
        <w:t xml:space="preserve"> </w:t>
      </w:r>
    </w:p>
    <w:p w:rsidR="001552C0" w:rsidRPr="00151EFD" w:rsidRDefault="00CA6789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244EE">
        <w:rPr>
          <w:sz w:val="28"/>
          <w:szCs w:val="28"/>
        </w:rPr>
        <w:t>9</w:t>
      </w:r>
      <w:r w:rsidR="001552C0" w:rsidRPr="00151EFD">
        <w:rPr>
          <w:sz w:val="28"/>
          <w:szCs w:val="28"/>
        </w:rPr>
        <w:t>.1.</w:t>
      </w:r>
      <w:r w:rsidR="001552C0" w:rsidRPr="00151EFD">
        <w:rPr>
          <w:sz w:val="28"/>
          <w:szCs w:val="28"/>
        </w:rPr>
        <w:tab/>
        <w:t xml:space="preserve">Описание последовательности действий при приеме </w:t>
      </w:r>
      <w:r w:rsidR="001552C0">
        <w:rPr>
          <w:sz w:val="28"/>
          <w:szCs w:val="28"/>
        </w:rPr>
        <w:br/>
      </w:r>
      <w:r w:rsidR="001552C0" w:rsidRPr="00151EFD">
        <w:rPr>
          <w:sz w:val="28"/>
          <w:szCs w:val="28"/>
        </w:rPr>
        <w:t>и регистрации документов</w:t>
      </w:r>
      <w:r w:rsidR="003A0A2C">
        <w:rPr>
          <w:sz w:val="28"/>
          <w:szCs w:val="28"/>
        </w:rPr>
        <w:t xml:space="preserve"> при предоставлении государственной услуги </w:t>
      </w:r>
      <w:r w:rsidR="003A0A2C">
        <w:rPr>
          <w:sz w:val="28"/>
          <w:szCs w:val="28"/>
        </w:rPr>
        <w:br/>
        <w:t>в электронной форме.</w:t>
      </w:r>
    </w:p>
    <w:p w:rsidR="001552C0" w:rsidRPr="00151EFD" w:rsidRDefault="001552C0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Основанием для начала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в электронной форме является поступление в систему </w:t>
      </w:r>
      <w:r w:rsidR="00D72162">
        <w:rPr>
          <w:sz w:val="28"/>
          <w:szCs w:val="28"/>
        </w:rPr>
        <w:t>электронного документооборота</w:t>
      </w:r>
      <w:r w:rsidRPr="00151EFD">
        <w:rPr>
          <w:sz w:val="28"/>
          <w:szCs w:val="28"/>
        </w:rPr>
        <w:t xml:space="preserve"> </w:t>
      </w:r>
      <w:r w:rsidR="00C2353A">
        <w:rPr>
          <w:sz w:val="28"/>
          <w:szCs w:val="28"/>
        </w:rPr>
        <w:t xml:space="preserve">ходатайства </w:t>
      </w:r>
      <w:r w:rsidR="00D72162">
        <w:rPr>
          <w:sz w:val="28"/>
          <w:szCs w:val="28"/>
        </w:rPr>
        <w:t>о</w:t>
      </w:r>
      <w:r w:rsidRPr="00151EFD">
        <w:rPr>
          <w:sz w:val="28"/>
          <w:szCs w:val="28"/>
        </w:rPr>
        <w:t> предоставлени</w:t>
      </w:r>
      <w:r w:rsidR="00D72162">
        <w:rPr>
          <w:sz w:val="28"/>
          <w:szCs w:val="28"/>
        </w:rPr>
        <w:t>и</w:t>
      </w:r>
      <w:r w:rsidRPr="00151EFD">
        <w:rPr>
          <w:sz w:val="28"/>
          <w:szCs w:val="28"/>
        </w:rPr>
        <w:t xml:space="preserve"> </w:t>
      </w:r>
      <w:r w:rsidR="006265DC"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</w:t>
      </w:r>
      <w:r w:rsidR="00D72162">
        <w:rPr>
          <w:sz w:val="28"/>
          <w:szCs w:val="28"/>
        </w:rPr>
        <w:br/>
      </w:r>
      <w:r w:rsidR="006265DC">
        <w:rPr>
          <w:sz w:val="28"/>
          <w:szCs w:val="28"/>
        </w:rPr>
        <w:t xml:space="preserve">с </w:t>
      </w:r>
      <w:r w:rsidR="006265DC" w:rsidRPr="00151EFD">
        <w:rPr>
          <w:sz w:val="28"/>
          <w:szCs w:val="28"/>
        </w:rPr>
        <w:t xml:space="preserve">использованием </w:t>
      </w:r>
      <w:r w:rsidR="00D72162">
        <w:rPr>
          <w:sz w:val="28"/>
          <w:szCs w:val="28"/>
        </w:rPr>
        <w:t>Единого портала или Портала</w:t>
      </w:r>
      <w:r w:rsidRPr="00151EFD">
        <w:rPr>
          <w:sz w:val="28"/>
          <w:szCs w:val="28"/>
        </w:rPr>
        <w:t>.</w:t>
      </w:r>
    </w:p>
    <w:p w:rsidR="001552C0" w:rsidRPr="00151EFD" w:rsidRDefault="00DE5672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 и документы, необходимые для предоставления государственной услуги, </w:t>
      </w:r>
      <w:r w:rsidR="00D72162">
        <w:rPr>
          <w:sz w:val="28"/>
          <w:szCs w:val="28"/>
        </w:rPr>
        <w:t xml:space="preserve">регистрируются в системе электронного документооборота не позднее 1 рабочего дня со дня </w:t>
      </w:r>
      <w:r>
        <w:rPr>
          <w:sz w:val="28"/>
          <w:szCs w:val="28"/>
        </w:rPr>
        <w:t xml:space="preserve">их </w:t>
      </w:r>
      <w:r w:rsidR="00D72162">
        <w:rPr>
          <w:sz w:val="28"/>
          <w:szCs w:val="28"/>
        </w:rPr>
        <w:t>поступления</w:t>
      </w:r>
      <w:r w:rsidR="001552C0" w:rsidRPr="00151EFD">
        <w:rPr>
          <w:sz w:val="28"/>
          <w:szCs w:val="28"/>
        </w:rPr>
        <w:t>.</w:t>
      </w:r>
    </w:p>
    <w:p w:rsidR="00986151" w:rsidRDefault="00CA6789" w:rsidP="001A6F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244EE">
        <w:rPr>
          <w:sz w:val="28"/>
          <w:szCs w:val="28"/>
        </w:rPr>
        <w:t>9</w:t>
      </w:r>
      <w:r w:rsidR="00DA4819" w:rsidRPr="00151EFD">
        <w:rPr>
          <w:sz w:val="28"/>
          <w:szCs w:val="28"/>
        </w:rPr>
        <w:t>.2.</w:t>
      </w:r>
      <w:r w:rsidR="00DA4819">
        <w:rPr>
          <w:sz w:val="28"/>
          <w:szCs w:val="28"/>
        </w:rPr>
        <w:t xml:space="preserve"> </w:t>
      </w:r>
      <w:r w:rsidR="00986151" w:rsidRPr="00986151">
        <w:rPr>
          <w:sz w:val="28"/>
          <w:szCs w:val="28"/>
        </w:rPr>
        <w:t>Описание последовательности действий при формировании и направлении межведомственных запросов</w:t>
      </w:r>
      <w:r w:rsidR="00986151">
        <w:rPr>
          <w:sz w:val="28"/>
          <w:szCs w:val="28"/>
        </w:rPr>
        <w:t>.</w:t>
      </w:r>
    </w:p>
    <w:p w:rsidR="00DA4819" w:rsidRDefault="001A6F39" w:rsidP="001A6F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п</w:t>
      </w:r>
      <w:r w:rsidR="00DA4819" w:rsidRPr="00151EFD">
        <w:rPr>
          <w:sz w:val="28"/>
          <w:szCs w:val="28"/>
        </w:rPr>
        <w:t>оследовательност</w:t>
      </w:r>
      <w:r>
        <w:rPr>
          <w:sz w:val="28"/>
          <w:szCs w:val="28"/>
        </w:rPr>
        <w:t>и</w:t>
      </w:r>
      <w:r w:rsidR="00DA4819">
        <w:rPr>
          <w:sz w:val="28"/>
          <w:szCs w:val="28"/>
        </w:rPr>
        <w:t xml:space="preserve"> </w:t>
      </w:r>
      <w:r w:rsidR="00DA4819" w:rsidRPr="00151EFD">
        <w:rPr>
          <w:sz w:val="28"/>
          <w:szCs w:val="28"/>
        </w:rPr>
        <w:t>действий при формировании и направлении межведомственных запросов</w:t>
      </w:r>
      <w:r w:rsidR="00DA4819">
        <w:rPr>
          <w:sz w:val="28"/>
          <w:szCs w:val="28"/>
        </w:rPr>
        <w:t xml:space="preserve"> и п</w:t>
      </w:r>
      <w:r w:rsidR="00DA4819" w:rsidRPr="00151EFD">
        <w:rPr>
          <w:sz w:val="28"/>
          <w:szCs w:val="28"/>
        </w:rPr>
        <w:t>оследовательност</w:t>
      </w:r>
      <w:r>
        <w:rPr>
          <w:sz w:val="28"/>
          <w:szCs w:val="28"/>
        </w:rPr>
        <w:t>и</w:t>
      </w:r>
      <w:r w:rsidR="00DA4819" w:rsidRPr="00151EFD">
        <w:rPr>
          <w:sz w:val="28"/>
          <w:szCs w:val="28"/>
        </w:rPr>
        <w:t xml:space="preserve"> действий </w:t>
      </w:r>
      <w:r w:rsidR="00DA4819">
        <w:rPr>
          <w:sz w:val="28"/>
          <w:szCs w:val="28"/>
        </w:rPr>
        <w:br/>
      </w:r>
      <w:r w:rsidR="00DA4819" w:rsidRPr="00151EFD">
        <w:rPr>
          <w:sz w:val="28"/>
          <w:szCs w:val="28"/>
        </w:rPr>
        <w:t xml:space="preserve">при рассмотрении </w:t>
      </w:r>
      <w:r w:rsidR="00D357F0">
        <w:rPr>
          <w:sz w:val="28"/>
          <w:szCs w:val="28"/>
        </w:rPr>
        <w:t xml:space="preserve">ходатайства </w:t>
      </w:r>
      <w:r w:rsidR="00DA4819" w:rsidRPr="00151EFD">
        <w:rPr>
          <w:sz w:val="28"/>
          <w:szCs w:val="28"/>
        </w:rPr>
        <w:t xml:space="preserve">и представленных документов в целях принятия решения о </w:t>
      </w:r>
      <w:r w:rsidR="00DA4819">
        <w:rPr>
          <w:sz w:val="28"/>
          <w:szCs w:val="28"/>
        </w:rPr>
        <w:t>предоставлении государственной услуги</w:t>
      </w:r>
      <w:r w:rsidR="00DA4819" w:rsidRPr="00151EFD">
        <w:rPr>
          <w:sz w:val="28"/>
          <w:szCs w:val="28"/>
        </w:rPr>
        <w:t xml:space="preserve"> либо об отказе </w:t>
      </w:r>
      <w:r w:rsidR="00DA4819">
        <w:rPr>
          <w:sz w:val="28"/>
          <w:szCs w:val="28"/>
        </w:rPr>
        <w:br/>
      </w:r>
      <w:r w:rsidR="00DA4819" w:rsidRPr="00151EFD">
        <w:rPr>
          <w:sz w:val="28"/>
          <w:szCs w:val="28"/>
        </w:rPr>
        <w:t xml:space="preserve">в </w:t>
      </w:r>
      <w:r w:rsidR="00DA4819">
        <w:rPr>
          <w:sz w:val="28"/>
          <w:szCs w:val="28"/>
        </w:rPr>
        <w:t>предоставлении государственной услуги указан</w:t>
      </w:r>
      <w:r w:rsidR="00C17CC1">
        <w:rPr>
          <w:sz w:val="28"/>
          <w:szCs w:val="28"/>
        </w:rPr>
        <w:t>о</w:t>
      </w:r>
      <w:r w:rsidR="00DA4819">
        <w:rPr>
          <w:sz w:val="28"/>
          <w:szCs w:val="28"/>
        </w:rPr>
        <w:t xml:space="preserve"> в п</w:t>
      </w:r>
      <w:r>
        <w:rPr>
          <w:sz w:val="28"/>
          <w:szCs w:val="28"/>
        </w:rPr>
        <w:t>одразделах</w:t>
      </w:r>
      <w:r w:rsidR="00DA4819">
        <w:rPr>
          <w:sz w:val="28"/>
          <w:szCs w:val="28"/>
        </w:rPr>
        <w:t xml:space="preserve"> </w:t>
      </w:r>
      <w:r w:rsidR="00DA4819" w:rsidRPr="00EA07AC">
        <w:rPr>
          <w:sz w:val="28"/>
          <w:szCs w:val="28"/>
        </w:rPr>
        <w:t>3.</w:t>
      </w:r>
      <w:r w:rsidR="00A00704">
        <w:rPr>
          <w:sz w:val="28"/>
          <w:szCs w:val="28"/>
        </w:rPr>
        <w:t>4</w:t>
      </w:r>
      <w:r w:rsidR="00FD4003">
        <w:rPr>
          <w:sz w:val="28"/>
          <w:szCs w:val="28"/>
        </w:rPr>
        <w:t xml:space="preserve"> </w:t>
      </w:r>
      <w:r w:rsidR="00A00704">
        <w:rPr>
          <w:sz w:val="28"/>
          <w:szCs w:val="28"/>
        </w:rPr>
        <w:t>–</w:t>
      </w:r>
      <w:r w:rsidR="00FD4003">
        <w:rPr>
          <w:sz w:val="28"/>
          <w:szCs w:val="28"/>
        </w:rPr>
        <w:t xml:space="preserve"> </w:t>
      </w:r>
      <w:r w:rsidR="00DA4819" w:rsidRPr="00EA07AC">
        <w:rPr>
          <w:sz w:val="28"/>
          <w:szCs w:val="28"/>
        </w:rPr>
        <w:t>3.</w:t>
      </w:r>
      <w:r w:rsidR="00C801FE" w:rsidRPr="00EA07AC">
        <w:rPr>
          <w:sz w:val="28"/>
          <w:szCs w:val="28"/>
        </w:rPr>
        <w:t>6</w:t>
      </w:r>
      <w:r w:rsidR="008B6FE9" w:rsidRPr="008B6FE9">
        <w:rPr>
          <w:sz w:val="28"/>
          <w:szCs w:val="28"/>
        </w:rPr>
        <w:t xml:space="preserve"> </w:t>
      </w:r>
      <w:r w:rsidR="008B6FE9">
        <w:rPr>
          <w:sz w:val="28"/>
          <w:szCs w:val="28"/>
        </w:rPr>
        <w:t>настоящего</w:t>
      </w:r>
      <w:r w:rsidR="00DA4819">
        <w:rPr>
          <w:sz w:val="28"/>
          <w:szCs w:val="28"/>
        </w:rPr>
        <w:t xml:space="preserve"> Административного регламента.</w:t>
      </w:r>
      <w:r w:rsidR="00F02543">
        <w:rPr>
          <w:sz w:val="28"/>
          <w:szCs w:val="28"/>
        </w:rPr>
        <w:t xml:space="preserve"> </w:t>
      </w:r>
    </w:p>
    <w:p w:rsidR="00F02543" w:rsidRPr="00151EFD" w:rsidRDefault="00F02543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A244EE">
        <w:rPr>
          <w:sz w:val="28"/>
          <w:szCs w:val="28"/>
        </w:rPr>
        <w:t>9</w:t>
      </w:r>
      <w:r>
        <w:rPr>
          <w:sz w:val="28"/>
          <w:szCs w:val="28"/>
        </w:rPr>
        <w:t xml:space="preserve">.3. </w:t>
      </w:r>
      <w:r w:rsidRPr="00151EFD">
        <w:rPr>
          <w:sz w:val="28"/>
          <w:szCs w:val="28"/>
        </w:rPr>
        <w:t xml:space="preserve">Описание последовательности действий при регистрации </w:t>
      </w:r>
      <w:r w:rsidR="00202BBE">
        <w:rPr>
          <w:sz w:val="28"/>
          <w:szCs w:val="28"/>
        </w:rPr>
        <w:br/>
      </w:r>
      <w:r w:rsidRPr="00151EFD">
        <w:rPr>
          <w:sz w:val="28"/>
          <w:szCs w:val="28"/>
        </w:rPr>
        <w:t>и выдаче документов заявителю</w:t>
      </w:r>
      <w:r w:rsidR="005D20AD">
        <w:rPr>
          <w:sz w:val="28"/>
          <w:szCs w:val="28"/>
        </w:rPr>
        <w:t>.</w:t>
      </w:r>
      <w:r w:rsidRPr="00151EFD">
        <w:rPr>
          <w:sz w:val="28"/>
          <w:szCs w:val="28"/>
        </w:rPr>
        <w:t xml:space="preserve"> </w:t>
      </w:r>
    </w:p>
    <w:p w:rsidR="00F02543" w:rsidRPr="00151EFD" w:rsidRDefault="00F02543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Р</w:t>
      </w:r>
      <w:r w:rsidR="001A6F39">
        <w:rPr>
          <w:sz w:val="28"/>
          <w:szCs w:val="28"/>
        </w:rPr>
        <w:t>аспоряжение</w:t>
      </w:r>
      <w:r w:rsidRPr="00151EFD">
        <w:rPr>
          <w:sz w:val="28"/>
          <w:szCs w:val="28"/>
        </w:rPr>
        <w:t xml:space="preserve"> о </w:t>
      </w:r>
      <w:r w:rsidR="004F30F7">
        <w:rPr>
          <w:sz w:val="28"/>
          <w:szCs w:val="28"/>
        </w:rPr>
        <w:t>переводе земельного участка из одной категории</w:t>
      </w:r>
      <w:r w:rsidR="00CB0E55">
        <w:rPr>
          <w:sz w:val="28"/>
          <w:szCs w:val="28"/>
        </w:rPr>
        <w:br/>
      </w:r>
      <w:r w:rsidR="004F30F7">
        <w:rPr>
          <w:sz w:val="28"/>
          <w:szCs w:val="28"/>
        </w:rPr>
        <w:t xml:space="preserve">в другую </w:t>
      </w:r>
      <w:r w:rsidRPr="00151EFD">
        <w:rPr>
          <w:sz w:val="28"/>
          <w:szCs w:val="28"/>
        </w:rPr>
        <w:t xml:space="preserve">либо </w:t>
      </w:r>
      <w:r w:rsidR="004F30F7">
        <w:rPr>
          <w:sz w:val="28"/>
          <w:szCs w:val="28"/>
        </w:rPr>
        <w:t xml:space="preserve">распоряжение </w:t>
      </w:r>
      <w:r w:rsidRPr="00151EFD">
        <w:rPr>
          <w:sz w:val="28"/>
          <w:szCs w:val="28"/>
        </w:rPr>
        <w:t xml:space="preserve">об отказе в </w:t>
      </w:r>
      <w:r w:rsidR="004F30F7">
        <w:rPr>
          <w:sz w:val="28"/>
          <w:szCs w:val="28"/>
        </w:rPr>
        <w:t xml:space="preserve">переводе </w:t>
      </w:r>
      <w:r w:rsidR="00C17CC1">
        <w:rPr>
          <w:sz w:val="28"/>
          <w:szCs w:val="28"/>
        </w:rPr>
        <w:t>земельного участка из о</w:t>
      </w:r>
      <w:r w:rsidR="00CB0E55">
        <w:rPr>
          <w:sz w:val="28"/>
          <w:szCs w:val="28"/>
        </w:rPr>
        <w:t>д</w:t>
      </w:r>
      <w:r w:rsidR="00C17CC1">
        <w:rPr>
          <w:sz w:val="28"/>
          <w:szCs w:val="28"/>
        </w:rPr>
        <w:t xml:space="preserve">ной категории в другую </w:t>
      </w:r>
      <w:r w:rsidRPr="00151EFD">
        <w:rPr>
          <w:sz w:val="28"/>
          <w:szCs w:val="28"/>
        </w:rPr>
        <w:t>выдается (направляется) заявителю.</w:t>
      </w:r>
    </w:p>
    <w:p w:rsidR="00F02543" w:rsidRPr="00151EFD" w:rsidRDefault="00F02543" w:rsidP="00C17C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В случае представления документов через </w:t>
      </w:r>
      <w:r w:rsidR="00D72162">
        <w:rPr>
          <w:sz w:val="28"/>
          <w:szCs w:val="28"/>
        </w:rPr>
        <w:t>Единый портал или Портал</w:t>
      </w:r>
      <w:r w:rsidRPr="00151EFD">
        <w:rPr>
          <w:sz w:val="28"/>
          <w:szCs w:val="28"/>
        </w:rPr>
        <w:t xml:space="preserve"> р</w:t>
      </w:r>
      <w:r w:rsidR="001A6F39">
        <w:rPr>
          <w:sz w:val="28"/>
          <w:szCs w:val="28"/>
        </w:rPr>
        <w:t>аспоряжение</w:t>
      </w:r>
      <w:r w:rsidRPr="00151EFD">
        <w:rPr>
          <w:sz w:val="28"/>
          <w:szCs w:val="28"/>
        </w:rPr>
        <w:t xml:space="preserve"> о </w:t>
      </w:r>
      <w:r w:rsidR="00C17CC1" w:rsidRPr="00C17CC1">
        <w:rPr>
          <w:sz w:val="28"/>
          <w:szCs w:val="28"/>
        </w:rPr>
        <w:t xml:space="preserve">переводе земельного участка </w:t>
      </w:r>
      <w:r w:rsidRPr="00151EFD">
        <w:rPr>
          <w:sz w:val="28"/>
          <w:szCs w:val="28"/>
        </w:rPr>
        <w:t>либо р</w:t>
      </w:r>
      <w:r w:rsidR="001A6F39">
        <w:rPr>
          <w:sz w:val="28"/>
          <w:szCs w:val="28"/>
        </w:rPr>
        <w:t>аспоряжение</w:t>
      </w:r>
      <w:r w:rsidRPr="00151EFD">
        <w:rPr>
          <w:sz w:val="28"/>
          <w:szCs w:val="28"/>
        </w:rPr>
        <w:t xml:space="preserve"> об отказе</w:t>
      </w:r>
      <w:r w:rsidR="00C17CC1">
        <w:rPr>
          <w:sz w:val="28"/>
          <w:szCs w:val="28"/>
        </w:rPr>
        <w:br/>
      </w:r>
      <w:r w:rsidR="00C17CC1" w:rsidRPr="00C17CC1">
        <w:rPr>
          <w:sz w:val="28"/>
          <w:szCs w:val="28"/>
        </w:rPr>
        <w:t>в переводе земельного участка из о</w:t>
      </w:r>
      <w:r w:rsidR="00CB0E55">
        <w:rPr>
          <w:sz w:val="28"/>
          <w:szCs w:val="28"/>
        </w:rPr>
        <w:t>д</w:t>
      </w:r>
      <w:r w:rsidR="00C17CC1" w:rsidRPr="00C17CC1">
        <w:rPr>
          <w:sz w:val="28"/>
          <w:szCs w:val="28"/>
        </w:rPr>
        <w:t xml:space="preserve">ной категории в другую </w:t>
      </w:r>
      <w:r w:rsidR="00C17CC1">
        <w:rPr>
          <w:sz w:val="28"/>
          <w:szCs w:val="28"/>
        </w:rPr>
        <w:t>направля</w:t>
      </w:r>
      <w:r w:rsidR="00CB0E55">
        <w:rPr>
          <w:sz w:val="28"/>
          <w:szCs w:val="28"/>
        </w:rPr>
        <w:t>е</w:t>
      </w:r>
      <w:r w:rsidR="00C17CC1">
        <w:rPr>
          <w:sz w:val="28"/>
          <w:szCs w:val="28"/>
        </w:rPr>
        <w:t xml:space="preserve">тся заявителю </w:t>
      </w:r>
      <w:r w:rsidR="001A6F39">
        <w:rPr>
          <w:sz w:val="28"/>
          <w:szCs w:val="28"/>
        </w:rPr>
        <w:t>через</w:t>
      </w:r>
      <w:r w:rsidRPr="00151EFD">
        <w:rPr>
          <w:sz w:val="28"/>
          <w:szCs w:val="28"/>
        </w:rPr>
        <w:t xml:space="preserve"> </w:t>
      </w:r>
      <w:r w:rsidR="00343C5B">
        <w:rPr>
          <w:sz w:val="28"/>
          <w:szCs w:val="28"/>
        </w:rPr>
        <w:t xml:space="preserve">раздел </w:t>
      </w:r>
      <w:r w:rsidRPr="00151EFD">
        <w:rPr>
          <w:sz w:val="28"/>
          <w:szCs w:val="28"/>
        </w:rPr>
        <w:t xml:space="preserve">«Личный кабинет» </w:t>
      </w:r>
      <w:r w:rsidR="00202BBE">
        <w:rPr>
          <w:sz w:val="28"/>
          <w:szCs w:val="28"/>
        </w:rPr>
        <w:t>указанных информационных систем</w:t>
      </w:r>
      <w:r w:rsidRPr="00151EFD">
        <w:rPr>
          <w:sz w:val="28"/>
          <w:szCs w:val="28"/>
        </w:rPr>
        <w:t>.</w:t>
      </w:r>
    </w:p>
    <w:p w:rsidR="00276C0B" w:rsidRDefault="00F02543" w:rsidP="00DC3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Максимальный срок выполнения административной пр</w:t>
      </w:r>
      <w:r>
        <w:rPr>
          <w:sz w:val="28"/>
          <w:szCs w:val="28"/>
        </w:rPr>
        <w:t xml:space="preserve">оцедуры </w:t>
      </w:r>
      <w:r w:rsidR="00202BBE">
        <w:rPr>
          <w:sz w:val="28"/>
          <w:szCs w:val="28"/>
        </w:rPr>
        <w:br/>
      </w:r>
      <w:r>
        <w:rPr>
          <w:sz w:val="28"/>
          <w:szCs w:val="28"/>
        </w:rPr>
        <w:t xml:space="preserve">не может превышать </w:t>
      </w:r>
      <w:r w:rsidR="00343C5B">
        <w:rPr>
          <w:sz w:val="28"/>
          <w:szCs w:val="28"/>
        </w:rPr>
        <w:t xml:space="preserve">2 </w:t>
      </w:r>
      <w:r w:rsidR="00147915">
        <w:rPr>
          <w:sz w:val="28"/>
          <w:szCs w:val="28"/>
        </w:rPr>
        <w:t xml:space="preserve">месяцев </w:t>
      </w:r>
      <w:r w:rsidR="00202BBE">
        <w:rPr>
          <w:sz w:val="28"/>
          <w:szCs w:val="28"/>
        </w:rPr>
        <w:t xml:space="preserve">со дня регистрации </w:t>
      </w:r>
      <w:r w:rsidR="00BC1E06">
        <w:rPr>
          <w:sz w:val="28"/>
          <w:szCs w:val="28"/>
        </w:rPr>
        <w:t>заявления</w:t>
      </w:r>
      <w:r w:rsidR="00202BBE">
        <w:rPr>
          <w:sz w:val="28"/>
          <w:szCs w:val="28"/>
        </w:rPr>
        <w:t xml:space="preserve"> </w:t>
      </w:r>
      <w:r w:rsidR="00202BBE">
        <w:rPr>
          <w:sz w:val="28"/>
          <w:szCs w:val="28"/>
        </w:rPr>
        <w:br/>
        <w:t>в министерстве</w:t>
      </w:r>
      <w:r w:rsidRPr="00151EFD">
        <w:rPr>
          <w:sz w:val="28"/>
          <w:szCs w:val="28"/>
        </w:rPr>
        <w:t>.</w:t>
      </w:r>
      <w:r w:rsidR="00276C0B">
        <w:rPr>
          <w:sz w:val="28"/>
          <w:szCs w:val="28"/>
        </w:rPr>
        <w:t xml:space="preserve"> </w:t>
      </w:r>
    </w:p>
    <w:p w:rsidR="00BD3054" w:rsidRPr="00A40A95" w:rsidRDefault="00BD3054" w:rsidP="00BD30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2323" w:rsidRPr="00D357F0" w:rsidRDefault="00B42323" w:rsidP="00BD3054">
      <w:pPr>
        <w:pStyle w:val="2"/>
        <w:numPr>
          <w:ilvl w:val="1"/>
          <w:numId w:val="15"/>
        </w:numPr>
        <w:spacing w:before="0" w:after="0"/>
        <w:rPr>
          <w:b/>
          <w:sz w:val="28"/>
          <w:szCs w:val="28"/>
        </w:rPr>
      </w:pPr>
      <w:r w:rsidRPr="00D357F0">
        <w:rPr>
          <w:b/>
          <w:sz w:val="28"/>
          <w:szCs w:val="28"/>
        </w:rPr>
        <w:t xml:space="preserve">Порядок исправления допущенных опечаток и </w:t>
      </w:r>
      <w:r w:rsidR="00343C5B" w:rsidRPr="00D357F0">
        <w:rPr>
          <w:b/>
          <w:sz w:val="28"/>
          <w:szCs w:val="28"/>
        </w:rPr>
        <w:t xml:space="preserve">(или) </w:t>
      </w:r>
      <w:r w:rsidRPr="00D357F0">
        <w:rPr>
          <w:b/>
          <w:sz w:val="28"/>
          <w:szCs w:val="28"/>
        </w:rPr>
        <w:t>ошибок в выданных в результате предоставления государственной услуги документах</w:t>
      </w:r>
    </w:p>
    <w:p w:rsidR="00BD3054" w:rsidRPr="00BD3054" w:rsidRDefault="00BD3054" w:rsidP="00BD3054">
      <w:pPr>
        <w:pStyle w:val="a3"/>
        <w:ind w:left="1430"/>
        <w:rPr>
          <w:lang w:eastAsia="en-US"/>
        </w:rPr>
      </w:pPr>
    </w:p>
    <w:p w:rsidR="00B42323" w:rsidRDefault="00B42323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Par241"/>
      <w:bookmarkEnd w:id="0"/>
      <w:r w:rsidRPr="00A40A95">
        <w:rPr>
          <w:sz w:val="28"/>
          <w:szCs w:val="28"/>
        </w:rPr>
        <w:t xml:space="preserve">В случае выявления заявителем в </w:t>
      </w:r>
      <w:r>
        <w:rPr>
          <w:sz w:val="28"/>
          <w:szCs w:val="28"/>
        </w:rPr>
        <w:t>полученном</w:t>
      </w:r>
      <w:r w:rsidRPr="00A40A95">
        <w:rPr>
          <w:sz w:val="28"/>
          <w:szCs w:val="28"/>
        </w:rPr>
        <w:t xml:space="preserve"> </w:t>
      </w:r>
      <w:r w:rsidRPr="00B42323">
        <w:rPr>
          <w:sz w:val="28"/>
          <w:szCs w:val="28"/>
        </w:rPr>
        <w:t>документе</w:t>
      </w:r>
      <w:r w:rsidRPr="00A40A95">
        <w:rPr>
          <w:sz w:val="28"/>
          <w:szCs w:val="28"/>
        </w:rPr>
        <w:t xml:space="preserve"> опечаток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и (или) ошибок заявитель представляет в </w:t>
      </w:r>
      <w:r w:rsidRPr="00B42323">
        <w:rPr>
          <w:sz w:val="28"/>
          <w:szCs w:val="28"/>
        </w:rPr>
        <w:t>министерство</w:t>
      </w:r>
      <w:r w:rsidRPr="00A40A95">
        <w:rPr>
          <w:sz w:val="28"/>
          <w:szCs w:val="28"/>
        </w:rPr>
        <w:t xml:space="preserve"> заявление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об исправлении таких опечаток и (или) ошибок. </w:t>
      </w:r>
    </w:p>
    <w:p w:rsidR="0076454A" w:rsidRPr="00A40A95" w:rsidRDefault="0076454A" w:rsidP="00764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454A">
        <w:rPr>
          <w:sz w:val="28"/>
          <w:szCs w:val="28"/>
        </w:rPr>
        <w:t>Рассмотрение заявления об исправлении таких опечаток и (или) ошибок осуществляется в срок, не превышающий 5 рабочих дней со дня его поступления в министерство. О результатах рассмотрения заявления заявитель уведомляется в письменном виде.</w:t>
      </w:r>
    </w:p>
    <w:p w:rsidR="00A05666" w:rsidRDefault="00B42323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В случае выявления допущенных опечаток и (или) ошибок </w:t>
      </w:r>
      <w:r w:rsidR="00997476">
        <w:rPr>
          <w:sz w:val="28"/>
          <w:szCs w:val="28"/>
        </w:rPr>
        <w:t>сотрудник министерства</w:t>
      </w:r>
      <w:r w:rsidRPr="00A40A95">
        <w:rPr>
          <w:sz w:val="28"/>
          <w:szCs w:val="28"/>
        </w:rPr>
        <w:t>, ответственный за работу с документами заявителя, осуществляет в соответствии с установленным порядком делопроизводства исправление таких опечаток и (или) ошибок и выдачу результата предоставления</w:t>
      </w:r>
      <w:r w:rsidR="00997476">
        <w:rPr>
          <w:sz w:val="28"/>
          <w:szCs w:val="28"/>
        </w:rPr>
        <w:t xml:space="preserve"> государственной</w:t>
      </w:r>
      <w:r w:rsidRPr="00A40A95">
        <w:rPr>
          <w:sz w:val="28"/>
          <w:szCs w:val="28"/>
        </w:rPr>
        <w:t xml:space="preserve"> услуги заявителю</w:t>
      </w:r>
      <w:r w:rsidR="00997476">
        <w:rPr>
          <w:sz w:val="28"/>
          <w:szCs w:val="28"/>
        </w:rPr>
        <w:t xml:space="preserve"> (его уполномоченному представителю)</w:t>
      </w:r>
      <w:r w:rsidR="00FB7048">
        <w:rPr>
          <w:sz w:val="28"/>
          <w:szCs w:val="28"/>
        </w:rPr>
        <w:t>»</w:t>
      </w:r>
      <w:r w:rsidR="00997476">
        <w:rPr>
          <w:sz w:val="28"/>
          <w:szCs w:val="28"/>
        </w:rPr>
        <w:t>.</w:t>
      </w:r>
      <w:r w:rsidR="00EC0DD5">
        <w:rPr>
          <w:sz w:val="28"/>
          <w:szCs w:val="28"/>
        </w:rPr>
        <w:t xml:space="preserve"> </w:t>
      </w:r>
    </w:p>
    <w:p w:rsidR="00DF5E43" w:rsidRPr="00A51CC2" w:rsidRDefault="00FF1E6B" w:rsidP="00DF5E4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3B7E">
        <w:rPr>
          <w:sz w:val="28"/>
          <w:szCs w:val="28"/>
        </w:rPr>
        <w:t>.</w:t>
      </w:r>
      <w:r w:rsidR="00343C5B">
        <w:rPr>
          <w:sz w:val="28"/>
          <w:szCs w:val="28"/>
        </w:rPr>
        <w:t xml:space="preserve"> Дополнить разделом 3–1</w:t>
      </w:r>
      <w:r w:rsidR="00EC0DD5" w:rsidRPr="00A51CC2">
        <w:rPr>
          <w:sz w:val="28"/>
          <w:szCs w:val="28"/>
        </w:rPr>
        <w:t xml:space="preserve"> следующего содержания:</w:t>
      </w:r>
    </w:p>
    <w:p w:rsidR="00EC0DD5" w:rsidRPr="003803E4" w:rsidRDefault="00FD4003" w:rsidP="00426488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«3–</w:t>
      </w:r>
      <w:r w:rsidR="00EC0DD5" w:rsidRPr="003803E4">
        <w:rPr>
          <w:b/>
          <w:sz w:val="28"/>
          <w:szCs w:val="28"/>
        </w:rPr>
        <w:t xml:space="preserve">1. </w:t>
      </w:r>
      <w:r w:rsidR="006E7646" w:rsidRPr="003803E4">
        <w:rPr>
          <w:b/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</w:t>
      </w:r>
      <w:r w:rsidR="00240305" w:rsidRPr="003803E4">
        <w:rPr>
          <w:b/>
          <w:sz w:val="28"/>
          <w:szCs w:val="28"/>
        </w:rPr>
        <w:t xml:space="preserve"> </w:t>
      </w:r>
      <w:r w:rsidR="006E7646" w:rsidRPr="003803E4">
        <w:rPr>
          <w:b/>
          <w:sz w:val="28"/>
          <w:szCs w:val="28"/>
        </w:rPr>
        <w:t xml:space="preserve">по экстерриториальному принципу) и особенности предоставления государственной услуги </w:t>
      </w:r>
      <w:r w:rsidR="00240305" w:rsidRPr="003803E4">
        <w:rPr>
          <w:b/>
          <w:sz w:val="28"/>
          <w:szCs w:val="28"/>
        </w:rPr>
        <w:br/>
      </w:r>
      <w:r>
        <w:rPr>
          <w:b/>
          <w:sz w:val="28"/>
          <w:szCs w:val="28"/>
        </w:rPr>
        <w:t>в многофункциональных центрах</w:t>
      </w:r>
    </w:p>
    <w:p w:rsidR="003803E4" w:rsidRPr="005857D9" w:rsidRDefault="003803E4" w:rsidP="00426488">
      <w:pPr>
        <w:autoSpaceDE w:val="0"/>
        <w:autoSpaceDN w:val="0"/>
        <w:adjustRightInd w:val="0"/>
        <w:ind w:left="1418" w:hanging="851"/>
        <w:jc w:val="both"/>
        <w:rPr>
          <w:sz w:val="28"/>
          <w:szCs w:val="28"/>
        </w:rPr>
      </w:pPr>
    </w:p>
    <w:p w:rsidR="00EC0DD5" w:rsidRDefault="00343C5B" w:rsidP="00426488">
      <w:pPr>
        <w:pStyle w:val="2"/>
        <w:numPr>
          <w:ilvl w:val="0"/>
          <w:numId w:val="0"/>
        </w:numPr>
        <w:tabs>
          <w:tab w:val="left" w:pos="1701"/>
        </w:tabs>
        <w:spacing w:before="0" w:after="0"/>
        <w:ind w:left="1701" w:hanging="992"/>
        <w:rPr>
          <w:sz w:val="28"/>
          <w:szCs w:val="28"/>
        </w:rPr>
      </w:pPr>
      <w:r w:rsidRPr="00302EA7">
        <w:rPr>
          <w:b/>
          <w:sz w:val="28"/>
          <w:szCs w:val="28"/>
        </w:rPr>
        <w:t>3–</w:t>
      </w:r>
      <w:r w:rsidR="00426488" w:rsidRPr="00302EA7">
        <w:rPr>
          <w:b/>
          <w:sz w:val="28"/>
          <w:szCs w:val="28"/>
        </w:rPr>
        <w:t>1.1.</w:t>
      </w:r>
      <w:r w:rsidR="00426488" w:rsidRPr="00302EA7">
        <w:rPr>
          <w:b/>
          <w:sz w:val="28"/>
          <w:szCs w:val="28"/>
        </w:rPr>
        <w:tab/>
      </w:r>
      <w:r w:rsidR="00EC0DD5" w:rsidRPr="00C17CC1">
        <w:rPr>
          <w:b/>
          <w:sz w:val="28"/>
          <w:szCs w:val="28"/>
        </w:rPr>
        <w:t xml:space="preserve">Перечень процедур (действий), выполняемых </w:t>
      </w:r>
      <w:r w:rsidR="00C17CC1" w:rsidRPr="00C17CC1">
        <w:rPr>
          <w:b/>
          <w:sz w:val="28"/>
          <w:szCs w:val="28"/>
        </w:rPr>
        <w:t xml:space="preserve">многофункциональным центром предоставления государственных и муниципальных услуг </w:t>
      </w:r>
      <w:r w:rsidR="001A6F39" w:rsidRPr="00C17CC1">
        <w:rPr>
          <w:b/>
          <w:sz w:val="28"/>
          <w:szCs w:val="28"/>
        </w:rPr>
        <w:t>при предоставлении государственной услуги</w:t>
      </w:r>
    </w:p>
    <w:p w:rsidR="00426488" w:rsidRPr="00426488" w:rsidRDefault="00426488" w:rsidP="00426488">
      <w:pPr>
        <w:rPr>
          <w:lang w:eastAsia="en-US"/>
        </w:rPr>
      </w:pPr>
    </w:p>
    <w:p w:rsidR="00CB0E55" w:rsidRDefault="001005BF" w:rsidP="00DA00D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государственной услуги</w:t>
      </w:r>
      <w:r w:rsidR="00C96D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471067" w:rsidRPr="00471067">
        <w:rPr>
          <w:sz w:val="28"/>
          <w:szCs w:val="28"/>
        </w:rPr>
        <w:t>многофункциональн</w:t>
      </w:r>
      <w:r w:rsidR="00471067">
        <w:rPr>
          <w:sz w:val="28"/>
          <w:szCs w:val="28"/>
        </w:rPr>
        <w:t>о</w:t>
      </w:r>
      <w:r w:rsidR="00DA00D7">
        <w:rPr>
          <w:sz w:val="28"/>
          <w:szCs w:val="28"/>
        </w:rPr>
        <w:t xml:space="preserve">м </w:t>
      </w:r>
      <w:r w:rsidR="00471067" w:rsidRPr="00471067">
        <w:rPr>
          <w:sz w:val="28"/>
          <w:szCs w:val="28"/>
        </w:rPr>
        <w:t>центр</w:t>
      </w:r>
      <w:r w:rsidR="00471067">
        <w:rPr>
          <w:sz w:val="28"/>
          <w:szCs w:val="28"/>
        </w:rPr>
        <w:t>е</w:t>
      </w:r>
      <w:r w:rsidR="00471067" w:rsidRPr="00471067">
        <w:rPr>
          <w:sz w:val="28"/>
          <w:szCs w:val="28"/>
        </w:rPr>
        <w:t xml:space="preserve"> предоставления государственных</w:t>
      </w:r>
      <w:r w:rsidR="00C96D3B">
        <w:rPr>
          <w:sz w:val="28"/>
          <w:szCs w:val="28"/>
        </w:rPr>
        <w:t xml:space="preserve"> </w:t>
      </w:r>
      <w:r w:rsidR="00471067" w:rsidRPr="00471067">
        <w:rPr>
          <w:sz w:val="28"/>
          <w:szCs w:val="28"/>
        </w:rPr>
        <w:t>и муниципальных услуг</w:t>
      </w:r>
      <w:r w:rsidR="00471067">
        <w:rPr>
          <w:sz w:val="28"/>
          <w:szCs w:val="28"/>
        </w:rPr>
        <w:t xml:space="preserve"> (далее –</w:t>
      </w:r>
      <w:r w:rsidR="00471067" w:rsidRPr="00471067">
        <w:rPr>
          <w:sz w:val="28"/>
          <w:szCs w:val="28"/>
        </w:rPr>
        <w:t xml:space="preserve"> </w:t>
      </w:r>
      <w:r>
        <w:rPr>
          <w:sz w:val="28"/>
          <w:szCs w:val="28"/>
        </w:rPr>
        <w:t>МФЦ</w:t>
      </w:r>
      <w:r w:rsidR="00471067">
        <w:rPr>
          <w:sz w:val="28"/>
          <w:szCs w:val="28"/>
        </w:rPr>
        <w:t>)</w:t>
      </w:r>
      <w:r>
        <w:rPr>
          <w:sz w:val="28"/>
          <w:szCs w:val="28"/>
        </w:rPr>
        <w:t xml:space="preserve"> выполняются следующие процедуры</w:t>
      </w:r>
      <w:r w:rsidR="00471067">
        <w:rPr>
          <w:sz w:val="28"/>
          <w:szCs w:val="28"/>
        </w:rPr>
        <w:t xml:space="preserve"> </w:t>
      </w:r>
      <w:r>
        <w:rPr>
          <w:sz w:val="28"/>
          <w:szCs w:val="28"/>
        </w:rPr>
        <w:t>по предоставлению государственной услуги:</w:t>
      </w:r>
    </w:p>
    <w:p w:rsidR="00EC0DD5" w:rsidRPr="00EC0DD5" w:rsidRDefault="00EC0DD5" w:rsidP="00C96D3B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EC0DD5">
        <w:rPr>
          <w:sz w:val="28"/>
          <w:szCs w:val="28"/>
        </w:rPr>
        <w:t xml:space="preserve">прием и регистрация </w:t>
      </w:r>
      <w:r w:rsidR="00877D1D">
        <w:rPr>
          <w:sz w:val="28"/>
          <w:szCs w:val="28"/>
        </w:rPr>
        <w:t xml:space="preserve">ходатайства </w:t>
      </w:r>
      <w:r w:rsidRPr="00EC0DD5">
        <w:rPr>
          <w:sz w:val="28"/>
          <w:szCs w:val="28"/>
        </w:rPr>
        <w:t>и представленных документов;</w:t>
      </w:r>
    </w:p>
    <w:p w:rsidR="00EC0DD5" w:rsidRDefault="00EC0DD5" w:rsidP="00DA00D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C0DD5">
        <w:rPr>
          <w:sz w:val="28"/>
          <w:szCs w:val="28"/>
        </w:rPr>
        <w:t>выдача заявителю результата предоставления государственной услуги, в том числе выдача документов.</w:t>
      </w:r>
      <w:r>
        <w:rPr>
          <w:sz w:val="28"/>
          <w:szCs w:val="28"/>
        </w:rPr>
        <w:t xml:space="preserve"> </w:t>
      </w:r>
    </w:p>
    <w:p w:rsidR="00426488" w:rsidRPr="00EC0DD5" w:rsidRDefault="00426488" w:rsidP="004264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03CE" w:rsidRPr="00EE6C4C" w:rsidRDefault="00EC0DD5" w:rsidP="00426488">
      <w:pPr>
        <w:tabs>
          <w:tab w:val="left" w:pos="1701"/>
        </w:tabs>
        <w:autoSpaceDE w:val="0"/>
        <w:autoSpaceDN w:val="0"/>
        <w:adjustRightInd w:val="0"/>
        <w:ind w:left="1701" w:hanging="993"/>
        <w:jc w:val="both"/>
        <w:rPr>
          <w:b/>
          <w:sz w:val="28"/>
          <w:szCs w:val="28"/>
        </w:rPr>
      </w:pPr>
      <w:r w:rsidRPr="00302EA7">
        <w:rPr>
          <w:b/>
          <w:sz w:val="28"/>
          <w:szCs w:val="28"/>
        </w:rPr>
        <w:t>3</w:t>
      </w:r>
      <w:r w:rsidR="00343C5B" w:rsidRPr="00302EA7">
        <w:rPr>
          <w:b/>
          <w:sz w:val="28"/>
          <w:szCs w:val="28"/>
        </w:rPr>
        <w:t>–</w:t>
      </w:r>
      <w:r w:rsidR="00426488" w:rsidRPr="00302EA7">
        <w:rPr>
          <w:b/>
          <w:sz w:val="28"/>
          <w:szCs w:val="28"/>
        </w:rPr>
        <w:t>1.2.</w:t>
      </w:r>
      <w:r w:rsidR="00426488">
        <w:rPr>
          <w:sz w:val="28"/>
          <w:szCs w:val="28"/>
        </w:rPr>
        <w:tab/>
      </w:r>
      <w:r w:rsidR="006A03CE" w:rsidRPr="00EE6C4C">
        <w:rPr>
          <w:b/>
          <w:bCs/>
          <w:sz w:val="28"/>
          <w:szCs w:val="28"/>
        </w:rPr>
        <w:t xml:space="preserve">Особенности выполнения </w:t>
      </w:r>
      <w:r w:rsidR="006A03CE" w:rsidRPr="00EE6C4C">
        <w:rPr>
          <w:b/>
          <w:sz w:val="28"/>
          <w:szCs w:val="28"/>
        </w:rPr>
        <w:t xml:space="preserve">административных процедур </w:t>
      </w:r>
      <w:r w:rsidR="00426488" w:rsidRPr="00EE6C4C">
        <w:rPr>
          <w:b/>
          <w:sz w:val="28"/>
          <w:szCs w:val="28"/>
        </w:rPr>
        <w:t xml:space="preserve">             </w:t>
      </w:r>
      <w:r w:rsidR="006A03CE" w:rsidRPr="00EE6C4C">
        <w:rPr>
          <w:b/>
          <w:sz w:val="28"/>
          <w:szCs w:val="28"/>
        </w:rPr>
        <w:t>(действий) в МФЦ</w:t>
      </w:r>
    </w:p>
    <w:p w:rsidR="00426488" w:rsidRPr="00426488" w:rsidRDefault="00426488" w:rsidP="00426488">
      <w:pPr>
        <w:tabs>
          <w:tab w:val="left" w:pos="1701"/>
        </w:tabs>
        <w:autoSpaceDE w:val="0"/>
        <w:autoSpaceDN w:val="0"/>
        <w:adjustRightInd w:val="0"/>
        <w:ind w:left="1701" w:hanging="993"/>
        <w:jc w:val="both"/>
        <w:rPr>
          <w:sz w:val="28"/>
          <w:szCs w:val="28"/>
        </w:rPr>
      </w:pPr>
    </w:p>
    <w:p w:rsidR="006A03CE" w:rsidRPr="00AE25A8" w:rsidRDefault="006A03CE" w:rsidP="006A03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25A8">
        <w:rPr>
          <w:sz w:val="28"/>
          <w:szCs w:val="28"/>
        </w:rPr>
        <w:t xml:space="preserve">Прием заявителей в МФЦ осуществляется по предварительной записи либо в порядке живой очереди при личном посещении МФЦ в случае, если  загруженность МФЦ позволяет обеспечить обслуживание заявителя.  </w:t>
      </w:r>
    </w:p>
    <w:p w:rsidR="006A03CE" w:rsidRPr="00AE25A8" w:rsidRDefault="006A03CE" w:rsidP="006A03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25A8">
        <w:rPr>
          <w:sz w:val="28"/>
          <w:szCs w:val="28"/>
        </w:rPr>
        <w:t xml:space="preserve">Заявителю предоставляется возможность записи на любые свободные </w:t>
      </w:r>
      <w:r>
        <w:rPr>
          <w:sz w:val="28"/>
          <w:szCs w:val="28"/>
        </w:rPr>
        <w:br/>
      </w:r>
      <w:r w:rsidRPr="00AE25A8">
        <w:rPr>
          <w:sz w:val="28"/>
          <w:szCs w:val="28"/>
        </w:rPr>
        <w:t>для приема дату и время в пределах установленного графика приема.</w:t>
      </w:r>
    </w:p>
    <w:p w:rsidR="006A03CE" w:rsidRPr="00AE25A8" w:rsidRDefault="006A03CE" w:rsidP="006A03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25A8">
        <w:rPr>
          <w:sz w:val="28"/>
          <w:szCs w:val="28"/>
        </w:rPr>
        <w:t xml:space="preserve">В случае несоответствия сведений, которые сообщил заявитель </w:t>
      </w:r>
      <w:r>
        <w:rPr>
          <w:sz w:val="28"/>
          <w:szCs w:val="28"/>
        </w:rPr>
        <w:br/>
      </w:r>
      <w:r w:rsidRPr="00AE25A8">
        <w:rPr>
          <w:sz w:val="28"/>
          <w:szCs w:val="28"/>
        </w:rPr>
        <w:t xml:space="preserve">при предварительной записи, документам, представленным заявителем </w:t>
      </w:r>
      <w:r>
        <w:rPr>
          <w:sz w:val="28"/>
          <w:szCs w:val="28"/>
        </w:rPr>
        <w:br/>
      </w:r>
      <w:r w:rsidRPr="00AE25A8">
        <w:rPr>
          <w:sz w:val="28"/>
          <w:szCs w:val="28"/>
        </w:rPr>
        <w:t xml:space="preserve">при личном приеме, предварительная запись аннулируется. </w:t>
      </w:r>
    </w:p>
    <w:p w:rsidR="006A03CE" w:rsidRDefault="006A03CE" w:rsidP="006A03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25A8">
        <w:rPr>
          <w:sz w:val="28"/>
          <w:szCs w:val="28"/>
        </w:rPr>
        <w:t xml:space="preserve">Предварительная запись аннулируется </w:t>
      </w:r>
      <w:r w:rsidR="008D5519">
        <w:rPr>
          <w:sz w:val="28"/>
          <w:szCs w:val="28"/>
        </w:rPr>
        <w:t xml:space="preserve">также </w:t>
      </w:r>
      <w:r w:rsidRPr="00AE25A8">
        <w:rPr>
          <w:sz w:val="28"/>
          <w:szCs w:val="28"/>
        </w:rPr>
        <w:t xml:space="preserve">в случае неявки заявителя </w:t>
      </w:r>
      <w:r>
        <w:rPr>
          <w:sz w:val="28"/>
          <w:szCs w:val="28"/>
        </w:rPr>
        <w:br/>
      </w:r>
      <w:r w:rsidRPr="00AE25A8">
        <w:rPr>
          <w:sz w:val="28"/>
          <w:szCs w:val="28"/>
        </w:rPr>
        <w:t>по истечении 15 минут с назначенного времени приема.</w:t>
      </w:r>
      <w:r>
        <w:rPr>
          <w:sz w:val="28"/>
          <w:szCs w:val="28"/>
        </w:rPr>
        <w:t xml:space="preserve"> </w:t>
      </w:r>
    </w:p>
    <w:p w:rsidR="003054A9" w:rsidRDefault="003054A9" w:rsidP="003054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654B" w:rsidRDefault="003D654B" w:rsidP="003054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0DD5" w:rsidRPr="002C276D" w:rsidRDefault="006A03CE" w:rsidP="002C276D">
      <w:pPr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  <w:r w:rsidRPr="002C276D">
        <w:rPr>
          <w:b/>
          <w:sz w:val="28"/>
          <w:szCs w:val="28"/>
        </w:rPr>
        <w:lastRenderedPageBreak/>
        <w:t>3</w:t>
      </w:r>
      <w:r w:rsidR="00343C5B" w:rsidRPr="002C276D">
        <w:rPr>
          <w:b/>
          <w:sz w:val="28"/>
          <w:szCs w:val="28"/>
        </w:rPr>
        <w:t>–</w:t>
      </w:r>
      <w:r w:rsidRPr="002C276D">
        <w:rPr>
          <w:b/>
          <w:sz w:val="28"/>
          <w:szCs w:val="28"/>
        </w:rPr>
        <w:t xml:space="preserve">1.3. </w:t>
      </w:r>
      <w:r w:rsidR="00EC0DD5" w:rsidRPr="002C276D">
        <w:rPr>
          <w:b/>
          <w:sz w:val="28"/>
          <w:szCs w:val="28"/>
        </w:rPr>
        <w:t xml:space="preserve">Информирование заявителей о порядке предоставления </w:t>
      </w:r>
      <w:r w:rsidR="002C276D" w:rsidRPr="002C276D">
        <w:rPr>
          <w:b/>
          <w:sz w:val="28"/>
          <w:szCs w:val="28"/>
        </w:rPr>
        <w:t xml:space="preserve"> </w:t>
      </w:r>
      <w:r w:rsidR="001A6F39" w:rsidRPr="002C276D">
        <w:rPr>
          <w:b/>
          <w:sz w:val="28"/>
          <w:szCs w:val="28"/>
        </w:rPr>
        <w:t xml:space="preserve">государственной </w:t>
      </w:r>
      <w:r w:rsidR="002C276D" w:rsidRPr="002C276D">
        <w:rPr>
          <w:b/>
          <w:sz w:val="28"/>
          <w:szCs w:val="28"/>
        </w:rPr>
        <w:t>услуги в МФЦ</w:t>
      </w:r>
    </w:p>
    <w:p w:rsidR="003054A9" w:rsidRPr="00A40A95" w:rsidRDefault="003054A9" w:rsidP="003054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276D" w:rsidRDefault="002C276D" w:rsidP="00EC0D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276D">
        <w:rPr>
          <w:sz w:val="28"/>
          <w:szCs w:val="28"/>
        </w:rPr>
        <w:t>Информирование заявителей о порядке предоставления  государственной услуги в МФЦ  осуществляется по бесплатному номеру телефона центра телефонного обслуживания МФЦ, при личном посещении, а также на официальном сайте МФЦ в сети «Интернет».</w:t>
      </w:r>
    </w:p>
    <w:p w:rsidR="00EC0DD5" w:rsidRPr="00A40A95" w:rsidRDefault="00EC0DD5" w:rsidP="00EC0D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При личном обращении заявителя за предоставлением государственной услуги работник МФЦ, принимающий </w:t>
      </w:r>
      <w:r w:rsidR="00C2353A">
        <w:rPr>
          <w:sz w:val="28"/>
          <w:szCs w:val="28"/>
        </w:rPr>
        <w:t xml:space="preserve">ходатайство </w:t>
      </w:r>
      <w:r w:rsidRPr="00A40A95">
        <w:rPr>
          <w:sz w:val="28"/>
          <w:szCs w:val="28"/>
        </w:rPr>
        <w:t>и необходимые документы, должен удостовериться в личности заявителя (</w:t>
      </w:r>
      <w:r>
        <w:rPr>
          <w:sz w:val="28"/>
          <w:szCs w:val="28"/>
        </w:rPr>
        <w:t xml:space="preserve">его </w:t>
      </w:r>
      <w:r w:rsidRPr="00A40A95">
        <w:rPr>
          <w:sz w:val="28"/>
          <w:szCs w:val="28"/>
        </w:rPr>
        <w:t>уполномоченного представителя).</w:t>
      </w:r>
    </w:p>
    <w:p w:rsidR="00EC0DD5" w:rsidRPr="00A40A95" w:rsidRDefault="00EC0DD5" w:rsidP="00EC0D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</w:t>
      </w:r>
      <w:r w:rsidRPr="00A40A95">
        <w:rPr>
          <w:sz w:val="28"/>
          <w:szCs w:val="28"/>
        </w:rPr>
        <w:t xml:space="preserve"> МФЦ регистрирует</w:t>
      </w:r>
      <w:r w:rsidR="00C2353A">
        <w:rPr>
          <w:sz w:val="28"/>
          <w:szCs w:val="28"/>
        </w:rPr>
        <w:t xml:space="preserve"> ходатайство </w:t>
      </w:r>
      <w:r w:rsidRPr="00A40A95">
        <w:rPr>
          <w:sz w:val="28"/>
          <w:szCs w:val="28"/>
        </w:rPr>
        <w:t xml:space="preserve"> в электронном виде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с использованием автоматизированной информационной системы. </w:t>
      </w:r>
    </w:p>
    <w:p w:rsidR="00EC0DD5" w:rsidRPr="00A40A95" w:rsidRDefault="00EC0DD5" w:rsidP="00EC0DD5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A40A95">
        <w:rPr>
          <w:sz w:val="28"/>
          <w:szCs w:val="28"/>
        </w:rPr>
        <w:t>Порядок и сроки передачи МФЦ документов, полученных от заявителя, определя</w:t>
      </w:r>
      <w:r w:rsidR="00343C5B">
        <w:rPr>
          <w:sz w:val="28"/>
          <w:szCs w:val="28"/>
        </w:rPr>
        <w:t>ю</w:t>
      </w:r>
      <w:r w:rsidRPr="00A40A95">
        <w:rPr>
          <w:sz w:val="28"/>
          <w:szCs w:val="28"/>
        </w:rPr>
        <w:t xml:space="preserve">тся соглашением о взаимодействии, заключенным между МФЦ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и </w:t>
      </w:r>
      <w:r w:rsidRPr="00276C0B">
        <w:rPr>
          <w:sz w:val="28"/>
          <w:szCs w:val="28"/>
        </w:rPr>
        <w:t>министерством</w:t>
      </w:r>
      <w:r>
        <w:rPr>
          <w:sz w:val="28"/>
          <w:szCs w:val="28"/>
        </w:rPr>
        <w:t>.</w:t>
      </w:r>
    </w:p>
    <w:p w:rsidR="00EC0DD5" w:rsidRPr="00A40A95" w:rsidRDefault="00EC0DD5" w:rsidP="00EC0D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A95">
        <w:rPr>
          <w:rFonts w:ascii="Times New Roman" w:hAnsi="Times New Roman"/>
          <w:sz w:val="28"/>
          <w:szCs w:val="28"/>
        </w:rPr>
        <w:t xml:space="preserve"> При предоставлении государственной услуги формирование </w:t>
      </w:r>
      <w:r>
        <w:rPr>
          <w:rFonts w:ascii="Times New Roman" w:hAnsi="Times New Roman"/>
          <w:sz w:val="28"/>
          <w:szCs w:val="28"/>
        </w:rPr>
        <w:br/>
      </w:r>
      <w:r w:rsidRPr="00A40A95">
        <w:rPr>
          <w:rFonts w:ascii="Times New Roman" w:hAnsi="Times New Roman"/>
          <w:sz w:val="28"/>
          <w:szCs w:val="28"/>
        </w:rPr>
        <w:t xml:space="preserve">и направление межведомственных запросов в органы государственной власти, органы местного самоуправления и организации, участвующие </w:t>
      </w:r>
      <w:r>
        <w:rPr>
          <w:rFonts w:ascii="Times New Roman" w:hAnsi="Times New Roman"/>
          <w:sz w:val="28"/>
          <w:szCs w:val="28"/>
        </w:rPr>
        <w:br/>
      </w:r>
      <w:r w:rsidRPr="00A40A95">
        <w:rPr>
          <w:rFonts w:ascii="Times New Roman" w:hAnsi="Times New Roman"/>
          <w:sz w:val="28"/>
          <w:szCs w:val="28"/>
        </w:rPr>
        <w:t xml:space="preserve">в предоставлении государственных услуг, осуществляется органом, предоставляющим </w:t>
      </w:r>
      <w:r w:rsidR="001A6F39">
        <w:rPr>
          <w:rFonts w:ascii="Times New Roman" w:hAnsi="Times New Roman"/>
          <w:sz w:val="28"/>
          <w:szCs w:val="28"/>
        </w:rPr>
        <w:t xml:space="preserve">государственную </w:t>
      </w:r>
      <w:r w:rsidRPr="00A40A95">
        <w:rPr>
          <w:rFonts w:ascii="Times New Roman" w:hAnsi="Times New Roman"/>
          <w:sz w:val="28"/>
          <w:szCs w:val="28"/>
        </w:rPr>
        <w:t xml:space="preserve">услугу. </w:t>
      </w:r>
    </w:p>
    <w:p w:rsidR="00EC0DD5" w:rsidRPr="00A40A95" w:rsidRDefault="00EC0DD5" w:rsidP="00EC0D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>При личном обращении заявителя за получением ре</w:t>
      </w:r>
      <w:r>
        <w:rPr>
          <w:sz w:val="28"/>
          <w:szCs w:val="28"/>
        </w:rPr>
        <w:t xml:space="preserve">зультата </w:t>
      </w:r>
      <w:r w:rsidR="00C82924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государственной услуги</w:t>
      </w:r>
      <w:r w:rsidRPr="00A40A95">
        <w:rPr>
          <w:sz w:val="28"/>
          <w:szCs w:val="28"/>
        </w:rPr>
        <w:t xml:space="preserve"> уполномоченный </w:t>
      </w:r>
      <w:r>
        <w:rPr>
          <w:sz w:val="28"/>
          <w:szCs w:val="28"/>
        </w:rPr>
        <w:t>сотрудник</w:t>
      </w:r>
      <w:r w:rsidRPr="00A40A95">
        <w:rPr>
          <w:sz w:val="28"/>
          <w:szCs w:val="28"/>
        </w:rPr>
        <w:t xml:space="preserve"> МФЦ должен удостовериться в личности заявителя</w:t>
      </w:r>
      <w:r>
        <w:rPr>
          <w:sz w:val="28"/>
          <w:szCs w:val="28"/>
        </w:rPr>
        <w:t xml:space="preserve"> (его уполномоченного представителя)</w:t>
      </w:r>
      <w:r w:rsidRPr="00A40A95">
        <w:rPr>
          <w:sz w:val="28"/>
          <w:szCs w:val="28"/>
        </w:rPr>
        <w:t>.</w:t>
      </w:r>
    </w:p>
    <w:p w:rsidR="00EC0DD5" w:rsidRPr="00A40A95" w:rsidRDefault="00EC0DD5" w:rsidP="00EC0D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>Уполномоченный работник МФЦ осуществляет составление, заверение и выдачу документов на бумажн</w:t>
      </w:r>
      <w:r w:rsidR="00C82924">
        <w:rPr>
          <w:sz w:val="28"/>
          <w:szCs w:val="28"/>
        </w:rPr>
        <w:t>ом</w:t>
      </w:r>
      <w:r w:rsidRPr="00A40A95">
        <w:rPr>
          <w:sz w:val="28"/>
          <w:szCs w:val="28"/>
        </w:rPr>
        <w:t xml:space="preserve"> носител</w:t>
      </w:r>
      <w:r w:rsidR="00C82924">
        <w:rPr>
          <w:sz w:val="28"/>
          <w:szCs w:val="28"/>
        </w:rPr>
        <w:t>е</w:t>
      </w:r>
      <w:r w:rsidRPr="00A40A95">
        <w:rPr>
          <w:sz w:val="28"/>
          <w:szCs w:val="28"/>
        </w:rPr>
        <w:t>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:rsidR="00EC0DD5" w:rsidRPr="00A40A95" w:rsidRDefault="00EC0DD5" w:rsidP="00EC0D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lastRenderedPageBreak/>
        <w:t>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:rsidR="00EC0DD5" w:rsidRPr="00A40A95" w:rsidRDefault="00EC0DD5" w:rsidP="00EC0D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изготовление, заверение экземпляра электронного документа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на бумажном носителе с использованием печати МФЦ (в предусмотренных нормативными правовыми актами Российской Федерации случаях </w:t>
      </w:r>
      <w:r w:rsidR="00343C5B">
        <w:rPr>
          <w:sz w:val="28"/>
          <w:szCs w:val="28"/>
        </w:rPr>
        <w:t>–</w:t>
      </w:r>
      <w:r w:rsidRPr="00A40A95">
        <w:rPr>
          <w:sz w:val="28"/>
          <w:szCs w:val="28"/>
        </w:rPr>
        <w:t xml:space="preserve"> печати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>с изображением Государственного герба Российской Федерации);</w:t>
      </w:r>
    </w:p>
    <w:p w:rsidR="00EC0DD5" w:rsidRPr="00A40A95" w:rsidRDefault="00EC0DD5" w:rsidP="00EC0D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учет выдачи </w:t>
      </w:r>
      <w:r w:rsidR="005A48E8">
        <w:rPr>
          <w:sz w:val="28"/>
          <w:szCs w:val="28"/>
        </w:rPr>
        <w:t xml:space="preserve">копий </w:t>
      </w:r>
      <w:r w:rsidR="00C82924" w:rsidRPr="00877D1D">
        <w:rPr>
          <w:sz w:val="28"/>
          <w:szCs w:val="28"/>
        </w:rPr>
        <w:t>правовых актов</w:t>
      </w:r>
      <w:r w:rsidR="00C82924">
        <w:rPr>
          <w:sz w:val="28"/>
          <w:szCs w:val="28"/>
        </w:rPr>
        <w:t xml:space="preserve"> Правительства Кировской области </w:t>
      </w:r>
      <w:r w:rsidRPr="00A40A95">
        <w:rPr>
          <w:sz w:val="28"/>
          <w:szCs w:val="28"/>
        </w:rPr>
        <w:t>на бумажном носителе.</w:t>
      </w:r>
    </w:p>
    <w:p w:rsidR="00CB0E55" w:rsidRDefault="00EC0DD5" w:rsidP="00CB0E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Уполномоченный </w:t>
      </w:r>
      <w:r>
        <w:rPr>
          <w:sz w:val="28"/>
          <w:szCs w:val="28"/>
        </w:rPr>
        <w:t xml:space="preserve">сотрудник </w:t>
      </w:r>
      <w:r w:rsidRPr="00A40A95">
        <w:rPr>
          <w:sz w:val="28"/>
          <w:szCs w:val="28"/>
        </w:rPr>
        <w:t xml:space="preserve">МФЦ передает документы, являющиеся результатом предоставления государственной услуги, заявителю </w:t>
      </w:r>
      <w:r>
        <w:rPr>
          <w:sz w:val="28"/>
          <w:szCs w:val="28"/>
        </w:rPr>
        <w:br/>
        <w:t>(ег</w:t>
      </w:r>
      <w:r w:rsidR="004B6331">
        <w:rPr>
          <w:sz w:val="28"/>
          <w:szCs w:val="28"/>
        </w:rPr>
        <w:t>о уполномоченному представителю</w:t>
      </w:r>
      <w:r>
        <w:rPr>
          <w:sz w:val="28"/>
          <w:szCs w:val="28"/>
        </w:rPr>
        <w:t>.</w:t>
      </w:r>
    </w:p>
    <w:p w:rsidR="00CB0E55" w:rsidRDefault="00CB0E55" w:rsidP="00CB0E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7D1D" w:rsidRDefault="00343C5B" w:rsidP="00CB0E55">
      <w:pPr>
        <w:pStyle w:val="2"/>
        <w:numPr>
          <w:ilvl w:val="0"/>
          <w:numId w:val="0"/>
        </w:numPr>
        <w:spacing w:before="0" w:after="0"/>
        <w:ind w:firstLine="709"/>
        <w:rPr>
          <w:b/>
          <w:sz w:val="28"/>
          <w:szCs w:val="28"/>
        </w:rPr>
      </w:pPr>
      <w:r w:rsidRPr="00E4541A">
        <w:rPr>
          <w:b/>
          <w:sz w:val="28"/>
          <w:szCs w:val="28"/>
        </w:rPr>
        <w:t>3–</w:t>
      </w:r>
      <w:r w:rsidR="00EC0DD5" w:rsidRPr="00E4541A">
        <w:rPr>
          <w:b/>
          <w:sz w:val="28"/>
          <w:szCs w:val="28"/>
        </w:rPr>
        <w:t>1.</w:t>
      </w:r>
      <w:r w:rsidR="006A03CE" w:rsidRPr="00E4541A">
        <w:rPr>
          <w:b/>
          <w:sz w:val="28"/>
          <w:szCs w:val="28"/>
        </w:rPr>
        <w:t>4</w:t>
      </w:r>
      <w:r w:rsidR="00EC0DD5" w:rsidRPr="00E4541A">
        <w:rPr>
          <w:b/>
          <w:sz w:val="28"/>
          <w:szCs w:val="28"/>
        </w:rPr>
        <w:t xml:space="preserve">. </w:t>
      </w:r>
      <w:r w:rsidR="00877D1D" w:rsidRPr="00E4541A">
        <w:rPr>
          <w:b/>
          <w:sz w:val="28"/>
          <w:szCs w:val="28"/>
        </w:rPr>
        <w:t>Порядок исправления доп</w:t>
      </w:r>
      <w:r w:rsidR="00334731">
        <w:rPr>
          <w:b/>
          <w:sz w:val="28"/>
          <w:szCs w:val="28"/>
        </w:rPr>
        <w:t>ущенных опечаток и (или) ошибок</w:t>
      </w:r>
    </w:p>
    <w:p w:rsidR="00CB0E55" w:rsidRPr="00CB0E55" w:rsidRDefault="00CB0E55" w:rsidP="00CB0E55">
      <w:pPr>
        <w:rPr>
          <w:lang w:eastAsia="en-US"/>
        </w:rPr>
      </w:pPr>
    </w:p>
    <w:p w:rsidR="00EC0DD5" w:rsidRPr="008A29AE" w:rsidRDefault="00EC0DD5" w:rsidP="00EC0DD5">
      <w:pPr>
        <w:pStyle w:val="2"/>
        <w:numPr>
          <w:ilvl w:val="0"/>
          <w:numId w:val="0"/>
        </w:numPr>
        <w:spacing w:before="0" w:after="0" w:line="360" w:lineRule="auto"/>
        <w:ind w:firstLine="709"/>
        <w:rPr>
          <w:sz w:val="28"/>
          <w:szCs w:val="28"/>
        </w:rPr>
      </w:pPr>
      <w:r w:rsidRPr="008A29AE">
        <w:rPr>
          <w:sz w:val="28"/>
          <w:szCs w:val="28"/>
        </w:rPr>
        <w:t xml:space="preserve">Порядок исправления допущенных опечаток и </w:t>
      </w:r>
      <w:r w:rsidR="00E83A08">
        <w:rPr>
          <w:sz w:val="28"/>
          <w:szCs w:val="28"/>
        </w:rPr>
        <w:t xml:space="preserve">(или) </w:t>
      </w:r>
      <w:r w:rsidRPr="008A29AE">
        <w:rPr>
          <w:sz w:val="28"/>
          <w:szCs w:val="28"/>
        </w:rPr>
        <w:t>ошибок в выданных в результате предоставления государственной услуги документах</w:t>
      </w:r>
      <w:r w:rsidR="00E33C97" w:rsidRPr="008A29AE">
        <w:rPr>
          <w:sz w:val="28"/>
          <w:szCs w:val="28"/>
        </w:rPr>
        <w:t xml:space="preserve"> описан в п</w:t>
      </w:r>
      <w:r w:rsidR="00FE549D">
        <w:rPr>
          <w:sz w:val="28"/>
          <w:szCs w:val="28"/>
        </w:rPr>
        <w:t>одразделе</w:t>
      </w:r>
      <w:r w:rsidR="00E33C97" w:rsidRPr="008A29AE">
        <w:rPr>
          <w:sz w:val="28"/>
          <w:szCs w:val="28"/>
        </w:rPr>
        <w:t xml:space="preserve"> 3.</w:t>
      </w:r>
      <w:r w:rsidR="00CA6789" w:rsidRPr="008A29AE">
        <w:rPr>
          <w:sz w:val="28"/>
          <w:szCs w:val="28"/>
        </w:rPr>
        <w:t>1</w:t>
      </w:r>
      <w:r w:rsidR="0076454A">
        <w:rPr>
          <w:sz w:val="28"/>
          <w:szCs w:val="28"/>
        </w:rPr>
        <w:t>1</w:t>
      </w:r>
      <w:r w:rsidR="00E33C97" w:rsidRPr="008A29AE">
        <w:rPr>
          <w:sz w:val="28"/>
          <w:szCs w:val="28"/>
        </w:rPr>
        <w:t xml:space="preserve"> раздела 3 настоящего </w:t>
      </w:r>
      <w:r w:rsidR="00183AFF">
        <w:rPr>
          <w:sz w:val="28"/>
          <w:szCs w:val="28"/>
        </w:rPr>
        <w:t xml:space="preserve">Административного </w:t>
      </w:r>
      <w:r w:rsidR="00E33C97" w:rsidRPr="008A29AE">
        <w:rPr>
          <w:sz w:val="28"/>
          <w:szCs w:val="28"/>
        </w:rPr>
        <w:t>регламента</w:t>
      </w:r>
      <w:r w:rsidR="005D20AD">
        <w:rPr>
          <w:sz w:val="28"/>
          <w:szCs w:val="28"/>
        </w:rPr>
        <w:t>.</w:t>
      </w:r>
    </w:p>
    <w:p w:rsidR="006A03CE" w:rsidRDefault="00EC0DD5" w:rsidP="006A03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29AE">
        <w:rPr>
          <w:sz w:val="28"/>
          <w:szCs w:val="28"/>
        </w:rPr>
        <w:t>В случае выявления допущенных опечаток и (или) ошибок сотрудник министерства, ответственный за работу с документами заявителя, осуществляет в соответствии с установленным порядком делопроизводства исправление таких опечаток и (или) ошибок и выдачу результата предоставления государственной услуги заявителю (его уполномоченному представителю)</w:t>
      </w:r>
      <w:r w:rsidR="004B6331">
        <w:rPr>
          <w:sz w:val="28"/>
          <w:szCs w:val="28"/>
        </w:rPr>
        <w:t>»</w:t>
      </w:r>
      <w:r w:rsidR="00A970C6" w:rsidRPr="008A29AE">
        <w:rPr>
          <w:sz w:val="28"/>
          <w:szCs w:val="28"/>
        </w:rPr>
        <w:t>.</w:t>
      </w:r>
    </w:p>
    <w:p w:rsidR="00794677" w:rsidRDefault="00FF1E6B" w:rsidP="005676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37D8D">
        <w:rPr>
          <w:sz w:val="28"/>
          <w:szCs w:val="28"/>
        </w:rPr>
        <w:t xml:space="preserve">. </w:t>
      </w:r>
      <w:r w:rsidR="0018237A">
        <w:rPr>
          <w:sz w:val="28"/>
          <w:szCs w:val="28"/>
        </w:rPr>
        <w:t>Раздел</w:t>
      </w:r>
      <w:r w:rsidR="00794677">
        <w:rPr>
          <w:sz w:val="28"/>
          <w:szCs w:val="28"/>
        </w:rPr>
        <w:t>ы 4 и 5 изложить в следующей редакции:</w:t>
      </w:r>
    </w:p>
    <w:p w:rsidR="00794677" w:rsidRPr="00CB0E55" w:rsidRDefault="00794677" w:rsidP="00C55546">
      <w:pPr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  <w:r w:rsidRPr="00CB0E55">
        <w:rPr>
          <w:b/>
          <w:sz w:val="28"/>
          <w:szCs w:val="28"/>
        </w:rPr>
        <w:t xml:space="preserve">«4. </w:t>
      </w:r>
      <w:r w:rsidR="0018237A" w:rsidRPr="00CB0E55">
        <w:rPr>
          <w:b/>
          <w:sz w:val="28"/>
          <w:szCs w:val="28"/>
        </w:rPr>
        <w:t>Формы контроля з</w:t>
      </w:r>
      <w:r w:rsidR="00C55546">
        <w:rPr>
          <w:b/>
          <w:sz w:val="28"/>
          <w:szCs w:val="28"/>
        </w:rPr>
        <w:t>а исполнением Административного</w:t>
      </w:r>
      <w:r w:rsidR="00C55546">
        <w:rPr>
          <w:b/>
          <w:sz w:val="28"/>
          <w:szCs w:val="28"/>
        </w:rPr>
        <w:br/>
      </w:r>
      <w:r w:rsidR="00C31246">
        <w:rPr>
          <w:b/>
          <w:sz w:val="28"/>
          <w:szCs w:val="28"/>
        </w:rPr>
        <w:t xml:space="preserve">         </w:t>
      </w:r>
      <w:r w:rsidR="0018237A" w:rsidRPr="00CB0E55">
        <w:rPr>
          <w:b/>
          <w:sz w:val="28"/>
          <w:szCs w:val="28"/>
        </w:rPr>
        <w:t>регламента</w:t>
      </w:r>
      <w:bookmarkStart w:id="1" w:name="_GoBack"/>
      <w:bookmarkEnd w:id="1"/>
    </w:p>
    <w:p w:rsidR="005A48E8" w:rsidRDefault="005A48E8" w:rsidP="005A48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D8D" w:rsidRPr="00E76477" w:rsidRDefault="005A48E8" w:rsidP="005A48E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F5F0C" w:rsidRPr="00E76477">
        <w:rPr>
          <w:b/>
          <w:sz w:val="28"/>
          <w:szCs w:val="28"/>
        </w:rPr>
        <w:t xml:space="preserve">4.1. </w:t>
      </w:r>
      <w:r w:rsidR="00D37D8D" w:rsidRPr="00E76477">
        <w:rPr>
          <w:b/>
          <w:sz w:val="28"/>
          <w:szCs w:val="28"/>
        </w:rPr>
        <w:t>Порядок осуществления теку</w:t>
      </w:r>
      <w:r w:rsidR="00FB7048" w:rsidRPr="00E76477">
        <w:rPr>
          <w:b/>
          <w:sz w:val="28"/>
          <w:szCs w:val="28"/>
        </w:rPr>
        <w:t>щего контроля</w:t>
      </w:r>
    </w:p>
    <w:p w:rsidR="00794677" w:rsidRDefault="00794677" w:rsidP="007946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298B" w:rsidRDefault="0083298B" w:rsidP="005A48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 предоставлению </w:t>
      </w:r>
      <w:r>
        <w:rPr>
          <w:sz w:val="28"/>
          <w:szCs w:val="28"/>
        </w:rPr>
        <w:lastRenderedPageBreak/>
        <w:t xml:space="preserve">государственной </w:t>
      </w:r>
      <w:r w:rsidRPr="00151EFD">
        <w:rPr>
          <w:sz w:val="28"/>
          <w:szCs w:val="28"/>
        </w:rPr>
        <w:t xml:space="preserve"> услуги, принятием решений специалистом, ответственным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и исполнением настоящего Административного регламента (далее – текущий контроль) осу</w:t>
      </w:r>
      <w:r>
        <w:rPr>
          <w:sz w:val="28"/>
          <w:szCs w:val="28"/>
        </w:rPr>
        <w:t xml:space="preserve">ществляется </w:t>
      </w:r>
      <w:r w:rsidR="00794677">
        <w:rPr>
          <w:sz w:val="28"/>
          <w:szCs w:val="28"/>
        </w:rPr>
        <w:t xml:space="preserve">министром </w:t>
      </w:r>
      <w:r w:rsidRPr="00151EFD">
        <w:rPr>
          <w:sz w:val="28"/>
          <w:szCs w:val="28"/>
        </w:rPr>
        <w:t>или</w:t>
      </w:r>
      <w:r>
        <w:rPr>
          <w:sz w:val="28"/>
          <w:szCs w:val="28"/>
        </w:rPr>
        <w:t xml:space="preserve"> лицом, его замещающим, или </w:t>
      </w:r>
      <w:r w:rsidRPr="00151EFD">
        <w:rPr>
          <w:sz w:val="28"/>
          <w:szCs w:val="28"/>
        </w:rPr>
        <w:t>уполномоченным должностным лицом.</w:t>
      </w:r>
    </w:p>
    <w:p w:rsidR="00212931" w:rsidRDefault="00212931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Перечень должностных лиц, осуществляющих текущий контроль, устанавливается ин</w:t>
      </w:r>
      <w:r>
        <w:rPr>
          <w:sz w:val="28"/>
          <w:szCs w:val="28"/>
        </w:rPr>
        <w:t xml:space="preserve">дивидуальными правовыми актами </w:t>
      </w:r>
      <w:r w:rsidR="00AC4E13" w:rsidRPr="00FB7048">
        <w:rPr>
          <w:sz w:val="28"/>
          <w:szCs w:val="28"/>
        </w:rPr>
        <w:t>министерств</w:t>
      </w:r>
      <w:r w:rsidR="00AC4E13">
        <w:rPr>
          <w:sz w:val="28"/>
          <w:szCs w:val="28"/>
        </w:rPr>
        <w:t>а</w:t>
      </w:r>
      <w:r w:rsidRPr="00151EFD">
        <w:rPr>
          <w:sz w:val="28"/>
          <w:szCs w:val="28"/>
        </w:rPr>
        <w:t xml:space="preserve">. Полномочия должностных лиц </w:t>
      </w:r>
      <w:r w:rsidR="00794677">
        <w:rPr>
          <w:sz w:val="28"/>
          <w:szCs w:val="28"/>
        </w:rPr>
        <w:t>по</w:t>
      </w:r>
      <w:r w:rsidRPr="00151EFD">
        <w:rPr>
          <w:sz w:val="28"/>
          <w:szCs w:val="28"/>
        </w:rPr>
        <w:t xml:space="preserve"> осуществлени</w:t>
      </w:r>
      <w:r w:rsidR="00794677">
        <w:rPr>
          <w:sz w:val="28"/>
          <w:szCs w:val="28"/>
        </w:rPr>
        <w:t>ю</w:t>
      </w:r>
      <w:r w:rsidRPr="00151EFD">
        <w:rPr>
          <w:sz w:val="28"/>
          <w:szCs w:val="28"/>
        </w:rPr>
        <w:t xml:space="preserve"> текущего контроля определяются в положениях о структурных подразделениях</w:t>
      </w:r>
      <w:r w:rsidR="00794677">
        <w:rPr>
          <w:sz w:val="28"/>
          <w:szCs w:val="28"/>
        </w:rPr>
        <w:t xml:space="preserve"> министерства</w:t>
      </w:r>
      <w:r w:rsidRPr="00151EFD">
        <w:rPr>
          <w:sz w:val="28"/>
          <w:szCs w:val="28"/>
        </w:rPr>
        <w:t xml:space="preserve">, должностных регламентах </w:t>
      </w:r>
      <w:r w:rsidR="00FB7048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министерства</w:t>
      </w:r>
      <w:r w:rsidRPr="00151E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12931" w:rsidRDefault="00FB7048" w:rsidP="0079467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2931" w:rsidRPr="00151EFD">
        <w:rPr>
          <w:sz w:val="28"/>
          <w:szCs w:val="28"/>
        </w:rPr>
        <w:t>Текущий контроль осуществляется путем</w:t>
      </w:r>
      <w:r w:rsidR="00212931">
        <w:rPr>
          <w:sz w:val="28"/>
          <w:szCs w:val="28"/>
        </w:rPr>
        <w:t xml:space="preserve"> проведения </w:t>
      </w:r>
      <w:r w:rsidR="00794677">
        <w:rPr>
          <w:sz w:val="28"/>
          <w:szCs w:val="28"/>
        </w:rPr>
        <w:t>министром</w:t>
      </w:r>
      <w:r w:rsidR="007B7EE5">
        <w:rPr>
          <w:sz w:val="28"/>
          <w:szCs w:val="28"/>
        </w:rPr>
        <w:t>,</w:t>
      </w:r>
      <w:r w:rsidR="00794677">
        <w:rPr>
          <w:sz w:val="28"/>
          <w:szCs w:val="28"/>
        </w:rPr>
        <w:t xml:space="preserve"> </w:t>
      </w:r>
      <w:r w:rsidR="00212931">
        <w:rPr>
          <w:sz w:val="28"/>
          <w:szCs w:val="28"/>
        </w:rPr>
        <w:t>или лицом, его замещающим,</w:t>
      </w:r>
      <w:r w:rsidR="00212931" w:rsidRPr="00151EFD">
        <w:rPr>
          <w:sz w:val="28"/>
          <w:szCs w:val="28"/>
        </w:rPr>
        <w:t xml:space="preserve"> или уполномоченным должностным лицом проверок соблюдения </w:t>
      </w:r>
      <w:r w:rsidR="00063CA4">
        <w:rPr>
          <w:sz w:val="28"/>
          <w:szCs w:val="28"/>
        </w:rPr>
        <w:t>должностным лицом</w:t>
      </w:r>
      <w:r w:rsidR="00212931" w:rsidRPr="00151EFD">
        <w:rPr>
          <w:sz w:val="28"/>
          <w:szCs w:val="28"/>
        </w:rPr>
        <w:t xml:space="preserve">, ответственным за предоставление </w:t>
      </w:r>
      <w:r w:rsidR="00212931">
        <w:rPr>
          <w:sz w:val="28"/>
          <w:szCs w:val="28"/>
        </w:rPr>
        <w:t>государственной</w:t>
      </w:r>
      <w:r w:rsidR="00212931" w:rsidRPr="00151EFD">
        <w:rPr>
          <w:sz w:val="28"/>
          <w:szCs w:val="28"/>
        </w:rPr>
        <w:t xml:space="preserve"> услуги, положений Административного регламента, требований к заполнению, ведению и хранению документов, регламентирующих деятельность по предоставлению </w:t>
      </w:r>
      <w:r w:rsidR="00212931">
        <w:rPr>
          <w:sz w:val="28"/>
          <w:szCs w:val="28"/>
        </w:rPr>
        <w:t xml:space="preserve">государственной </w:t>
      </w:r>
      <w:r w:rsidR="00212931" w:rsidRPr="00151EFD">
        <w:rPr>
          <w:sz w:val="28"/>
          <w:szCs w:val="28"/>
        </w:rPr>
        <w:t xml:space="preserve">услуги. </w:t>
      </w:r>
    </w:p>
    <w:p w:rsidR="00531A8F" w:rsidRPr="00531A8F" w:rsidRDefault="00794677" w:rsidP="007946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531A8F" w:rsidRPr="00FB7048">
        <w:rPr>
          <w:rFonts w:ascii="Times New Roman" w:hAnsi="Times New Roman" w:cs="Times New Roman"/>
          <w:sz w:val="28"/>
          <w:szCs w:val="28"/>
        </w:rPr>
        <w:t xml:space="preserve">или лицо, его замещающее, а также уполномоченное им должностное лицо, осуществляя </w:t>
      </w:r>
      <w:r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531A8F" w:rsidRPr="00FB7048">
        <w:rPr>
          <w:rFonts w:ascii="Times New Roman" w:hAnsi="Times New Roman" w:cs="Times New Roman"/>
          <w:sz w:val="28"/>
          <w:szCs w:val="28"/>
        </w:rPr>
        <w:t>контроль, вправе:</w:t>
      </w:r>
    </w:p>
    <w:p w:rsidR="00531A8F" w:rsidRPr="00531A8F" w:rsidRDefault="00531A8F" w:rsidP="007B71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контролировать соблюдение порядка 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31A8F" w:rsidRPr="00531A8F" w:rsidRDefault="00531A8F" w:rsidP="007B71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>в случае выявления н</w:t>
      </w:r>
      <w:r>
        <w:rPr>
          <w:rFonts w:ascii="Times New Roman" w:hAnsi="Times New Roman" w:cs="Times New Roman"/>
          <w:sz w:val="28"/>
          <w:szCs w:val="28"/>
        </w:rPr>
        <w:t xml:space="preserve">арушений требований </w:t>
      </w:r>
      <w:r w:rsidR="002D0B1C">
        <w:rPr>
          <w:rFonts w:ascii="Times New Roman" w:hAnsi="Times New Roman" w:cs="Times New Roman"/>
          <w:sz w:val="28"/>
          <w:szCs w:val="28"/>
        </w:rPr>
        <w:t>А</w:t>
      </w:r>
      <w:r w:rsidRPr="00531A8F">
        <w:rPr>
          <w:rFonts w:ascii="Times New Roman" w:hAnsi="Times New Roman" w:cs="Times New Roman"/>
          <w:sz w:val="28"/>
          <w:szCs w:val="28"/>
        </w:rPr>
        <w:t>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531A8F" w:rsidRPr="00531A8F" w:rsidRDefault="00531A8F" w:rsidP="007B71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назначать ответственных специалистов </w:t>
      </w:r>
      <w:r w:rsidRPr="00063CA4">
        <w:rPr>
          <w:rFonts w:ascii="Times New Roman" w:hAnsi="Times New Roman" w:cs="Times New Roman"/>
          <w:sz w:val="28"/>
          <w:szCs w:val="28"/>
        </w:rPr>
        <w:t>министерства</w:t>
      </w:r>
      <w:r w:rsidRPr="00531A8F">
        <w:rPr>
          <w:rFonts w:ascii="Times New Roman" w:hAnsi="Times New Roman" w:cs="Times New Roman"/>
          <w:sz w:val="28"/>
          <w:szCs w:val="28"/>
        </w:rPr>
        <w:t xml:space="preserve"> для постоянного наблюдения за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E523F" w:rsidRDefault="00531A8F" w:rsidP="007B71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запрашивать и получать необходимые документы и другую информацию, связанные с </w:t>
      </w:r>
      <w:r w:rsidR="00794677">
        <w:rPr>
          <w:rFonts w:ascii="Times New Roman" w:hAnsi="Times New Roman" w:cs="Times New Roman"/>
          <w:sz w:val="28"/>
          <w:szCs w:val="28"/>
        </w:rPr>
        <w:t xml:space="preserve">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услуги, </w:t>
      </w:r>
      <w:r>
        <w:rPr>
          <w:rFonts w:ascii="Times New Roman" w:hAnsi="Times New Roman" w:cs="Times New Roman"/>
          <w:sz w:val="28"/>
          <w:szCs w:val="28"/>
        </w:rPr>
        <w:br/>
      </w:r>
      <w:r w:rsidRPr="00531A8F">
        <w:rPr>
          <w:rFonts w:ascii="Times New Roman" w:hAnsi="Times New Roman" w:cs="Times New Roman"/>
          <w:sz w:val="28"/>
          <w:szCs w:val="28"/>
        </w:rPr>
        <w:t xml:space="preserve">на основании письменных и устных заявлений физических и юридических лиц, вышестоящих органов власти и контролирующих организаций в сроки, </w:t>
      </w:r>
      <w:r w:rsidRPr="00531A8F">
        <w:rPr>
          <w:rFonts w:ascii="Times New Roman" w:hAnsi="Times New Roman" w:cs="Times New Roman"/>
          <w:sz w:val="28"/>
          <w:szCs w:val="28"/>
        </w:rPr>
        <w:lastRenderedPageBreak/>
        <w:t>установленные в заявлении или законодательством Российской Федерации</w:t>
      </w:r>
      <w:r w:rsidR="005578E7">
        <w:rPr>
          <w:rFonts w:ascii="Times New Roman" w:hAnsi="Times New Roman" w:cs="Times New Roman"/>
          <w:sz w:val="28"/>
          <w:szCs w:val="28"/>
        </w:rPr>
        <w:t>.</w:t>
      </w:r>
    </w:p>
    <w:p w:rsidR="001E523F" w:rsidRDefault="00531A8F" w:rsidP="001E5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A8F" w:rsidRDefault="00306B93" w:rsidP="001E523F">
      <w:pPr>
        <w:pStyle w:val="ConsPlusNormal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40686C">
        <w:rPr>
          <w:rFonts w:ascii="Times New Roman" w:hAnsi="Times New Roman" w:cs="Times New Roman"/>
          <w:b/>
          <w:sz w:val="28"/>
          <w:szCs w:val="28"/>
        </w:rPr>
        <w:t>4.2.</w:t>
      </w:r>
      <w:r w:rsidR="001E523F">
        <w:rPr>
          <w:rFonts w:ascii="Times New Roman" w:hAnsi="Times New Roman" w:cs="Times New Roman"/>
          <w:sz w:val="28"/>
          <w:szCs w:val="28"/>
        </w:rPr>
        <w:tab/>
      </w:r>
      <w:r w:rsidR="00531A8F" w:rsidRPr="00E76477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</w:t>
      </w:r>
      <w:r w:rsidR="00794677" w:rsidRPr="00E7647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31A8F" w:rsidRPr="00E76477">
        <w:rPr>
          <w:rFonts w:ascii="Times New Roman" w:hAnsi="Times New Roman" w:cs="Times New Roman"/>
          <w:b/>
          <w:sz w:val="28"/>
          <w:szCs w:val="28"/>
        </w:rPr>
        <w:t xml:space="preserve">внеплановых проверок полноты и качества предоставления </w:t>
      </w:r>
      <w:r w:rsidR="00637FBE" w:rsidRPr="00E76477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531A8F" w:rsidRPr="00E76477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1E523F" w:rsidRPr="00637FBE" w:rsidRDefault="001E523F" w:rsidP="001E523F">
      <w:pPr>
        <w:pStyle w:val="ConsPlusNormal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637FBE" w:rsidRDefault="00637FBE" w:rsidP="007B71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>Проверки проводятся в целях контроля за полнотой и качеством предоставления государственной услуги, соблюдением должностными лицами положений Административного регламента, иных нормативных правовых актов, устанавливающих требования к предоставлению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7FBE" w:rsidRDefault="00637FBE" w:rsidP="007B71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Проверки проводятся на основании полугодовых и годовых планов </w:t>
      </w:r>
      <w:r w:rsidR="00F04A13">
        <w:rPr>
          <w:rFonts w:ascii="Times New Roman" w:hAnsi="Times New Roman" w:cs="Times New Roman"/>
          <w:sz w:val="28"/>
          <w:szCs w:val="28"/>
        </w:rPr>
        <w:t xml:space="preserve">работы министерства </w:t>
      </w:r>
      <w:r w:rsidRPr="00637FBE">
        <w:rPr>
          <w:rFonts w:ascii="Times New Roman" w:hAnsi="Times New Roman" w:cs="Times New Roman"/>
          <w:sz w:val="28"/>
          <w:szCs w:val="28"/>
        </w:rPr>
        <w:t xml:space="preserve">с целью предотвращения, выявления и устранения нарушений при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37FBE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7FBE" w:rsidRDefault="00637FBE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Проверки могут быть плановыми и внеплановыми.</w:t>
      </w:r>
      <w:r>
        <w:rPr>
          <w:sz w:val="28"/>
          <w:szCs w:val="28"/>
        </w:rPr>
        <w:t xml:space="preserve"> </w:t>
      </w:r>
    </w:p>
    <w:p w:rsidR="00637FBE" w:rsidRDefault="00637FBE" w:rsidP="007B71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Плановые проверки осуществляются на основании нормативных правовых актов </w:t>
      </w:r>
      <w:r w:rsidR="00172ACE">
        <w:rPr>
          <w:rFonts w:ascii="Times New Roman" w:hAnsi="Times New Roman" w:cs="Times New Roman"/>
          <w:sz w:val="28"/>
          <w:szCs w:val="28"/>
        </w:rPr>
        <w:t>министерства</w:t>
      </w:r>
      <w:r w:rsidRPr="00637FBE">
        <w:rPr>
          <w:rFonts w:ascii="Times New Roman" w:hAnsi="Times New Roman" w:cs="Times New Roman"/>
          <w:sz w:val="28"/>
          <w:szCs w:val="28"/>
        </w:rPr>
        <w:t xml:space="preserve">. При плановых проверках рассматриваются все вопросы, связанные с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37FBE">
        <w:rPr>
          <w:rFonts w:ascii="Times New Roman" w:hAnsi="Times New Roman" w:cs="Times New Roman"/>
          <w:sz w:val="28"/>
          <w:szCs w:val="28"/>
        </w:rPr>
        <w:t xml:space="preserve">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FBE" w:rsidRDefault="00B96057" w:rsidP="007B71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 </w:t>
      </w:r>
      <w:r w:rsidR="00637FBE" w:rsidRPr="00637FBE">
        <w:rPr>
          <w:rFonts w:ascii="Times New Roman" w:hAnsi="Times New Roman" w:cs="Times New Roman"/>
          <w:sz w:val="28"/>
          <w:szCs w:val="28"/>
        </w:rPr>
        <w:t>Внеплановые проверки проводятся по конкретному обращению заявителя. При внеплановой проверке рассматриваются все вопросы, связанные с предостав</w:t>
      </w:r>
      <w:r w:rsidR="00172ACE">
        <w:rPr>
          <w:rFonts w:ascii="Times New Roman" w:hAnsi="Times New Roman" w:cs="Times New Roman"/>
          <w:sz w:val="28"/>
          <w:szCs w:val="28"/>
        </w:rPr>
        <w:t>лением государственн</w:t>
      </w:r>
      <w:r w:rsidR="00F04A13">
        <w:rPr>
          <w:rFonts w:ascii="Times New Roman" w:hAnsi="Times New Roman" w:cs="Times New Roman"/>
          <w:sz w:val="28"/>
          <w:szCs w:val="28"/>
        </w:rPr>
        <w:t>ой</w:t>
      </w:r>
      <w:r w:rsidR="00172ACE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637FBE" w:rsidRPr="00637FBE">
        <w:rPr>
          <w:rFonts w:ascii="Times New Roman" w:hAnsi="Times New Roman" w:cs="Times New Roman"/>
          <w:sz w:val="28"/>
          <w:szCs w:val="28"/>
        </w:rPr>
        <w:t>или отдельны</w:t>
      </w:r>
      <w:r w:rsidR="00F04A13">
        <w:rPr>
          <w:rFonts w:ascii="Times New Roman" w:hAnsi="Times New Roman" w:cs="Times New Roman"/>
          <w:sz w:val="28"/>
          <w:szCs w:val="28"/>
        </w:rPr>
        <w:t>е</w:t>
      </w:r>
      <w:r w:rsidR="00637FBE" w:rsidRPr="00637FBE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04A13">
        <w:rPr>
          <w:rFonts w:ascii="Times New Roman" w:hAnsi="Times New Roman" w:cs="Times New Roman"/>
          <w:sz w:val="28"/>
          <w:szCs w:val="28"/>
        </w:rPr>
        <w:t>ы</w:t>
      </w:r>
      <w:r w:rsidR="00637FBE" w:rsidRPr="00637FBE">
        <w:rPr>
          <w:rFonts w:ascii="Times New Roman" w:hAnsi="Times New Roman" w:cs="Times New Roman"/>
          <w:sz w:val="28"/>
          <w:szCs w:val="28"/>
        </w:rPr>
        <w:t>, связанны</w:t>
      </w:r>
      <w:r w:rsidR="00F04A13">
        <w:rPr>
          <w:rFonts w:ascii="Times New Roman" w:hAnsi="Times New Roman" w:cs="Times New Roman"/>
          <w:sz w:val="28"/>
          <w:szCs w:val="28"/>
        </w:rPr>
        <w:t>е</w:t>
      </w:r>
      <w:r w:rsidR="00637FBE" w:rsidRPr="00637FBE">
        <w:rPr>
          <w:rFonts w:ascii="Times New Roman" w:hAnsi="Times New Roman" w:cs="Times New Roman"/>
          <w:sz w:val="28"/>
          <w:szCs w:val="28"/>
        </w:rPr>
        <w:t xml:space="preserve"> с предост</w:t>
      </w:r>
      <w:r w:rsidR="00172ACE">
        <w:rPr>
          <w:rFonts w:ascii="Times New Roman" w:hAnsi="Times New Roman" w:cs="Times New Roman"/>
          <w:sz w:val="28"/>
          <w:szCs w:val="28"/>
        </w:rPr>
        <w:t>авлением государственн</w:t>
      </w:r>
      <w:r w:rsidR="008D2552">
        <w:rPr>
          <w:rFonts w:ascii="Times New Roman" w:hAnsi="Times New Roman" w:cs="Times New Roman"/>
          <w:sz w:val="28"/>
          <w:szCs w:val="28"/>
        </w:rPr>
        <w:t>ой</w:t>
      </w:r>
      <w:r w:rsidR="00172ACE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637FBE" w:rsidRPr="00637FBE">
        <w:rPr>
          <w:rFonts w:ascii="Times New Roman" w:hAnsi="Times New Roman" w:cs="Times New Roman"/>
          <w:sz w:val="28"/>
          <w:szCs w:val="28"/>
        </w:rPr>
        <w:t>.</w:t>
      </w:r>
    </w:p>
    <w:p w:rsidR="00637FBE" w:rsidRPr="00637FBE" w:rsidRDefault="00637FBE" w:rsidP="007B71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Для проведения проверки создается комиссия, в состав которой включаются </w:t>
      </w:r>
      <w:r w:rsidRPr="00172ACE">
        <w:rPr>
          <w:rFonts w:ascii="Times New Roman" w:hAnsi="Times New Roman" w:cs="Times New Roman"/>
          <w:sz w:val="28"/>
          <w:szCs w:val="28"/>
        </w:rPr>
        <w:t>государственные служащие министерства</w:t>
      </w:r>
      <w:r w:rsidRPr="00637F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FBE" w:rsidRDefault="00637FBE" w:rsidP="007B71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D5">
        <w:rPr>
          <w:rFonts w:ascii="Times New Roman" w:hAnsi="Times New Roman" w:cs="Times New Roman"/>
          <w:sz w:val="28"/>
          <w:szCs w:val="28"/>
        </w:rPr>
        <w:t xml:space="preserve">Проверка осуществляется на основании нормативного  правового акта </w:t>
      </w:r>
      <w:r w:rsidR="00172ACE">
        <w:rPr>
          <w:rFonts w:ascii="Times New Roman" w:hAnsi="Times New Roman" w:cs="Times New Roman"/>
          <w:sz w:val="28"/>
          <w:szCs w:val="28"/>
        </w:rPr>
        <w:t>министерства</w:t>
      </w:r>
      <w:r w:rsidRPr="00AF6BD5">
        <w:rPr>
          <w:rFonts w:ascii="Times New Roman" w:hAnsi="Times New Roman" w:cs="Times New Roman"/>
          <w:sz w:val="28"/>
          <w:szCs w:val="28"/>
        </w:rPr>
        <w:t>.</w:t>
      </w:r>
    </w:p>
    <w:p w:rsidR="00AF6BD5" w:rsidRDefault="00AF6BD5" w:rsidP="007B71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D5">
        <w:rPr>
          <w:rFonts w:ascii="Times New Roman" w:hAnsi="Times New Roman" w:cs="Times New Roman"/>
          <w:sz w:val="28"/>
          <w:szCs w:val="28"/>
        </w:rPr>
        <w:t xml:space="preserve">Результаты проверки оформляются актом, в котором отмечаются выявленные недостатки и предложения по их устранению. Акт подписывают </w:t>
      </w:r>
      <w:r w:rsidR="00172ACE">
        <w:rPr>
          <w:rFonts w:ascii="Times New Roman" w:hAnsi="Times New Roman" w:cs="Times New Roman"/>
          <w:sz w:val="28"/>
          <w:szCs w:val="28"/>
        </w:rPr>
        <w:t>все члены комиссии</w:t>
      </w:r>
      <w:r w:rsidRPr="00AF6B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D5" w:rsidRDefault="00AF6BD5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lastRenderedPageBreak/>
        <w:t xml:space="preserve">Проверяемые лица, в отношении которых проводилась проверка, </w:t>
      </w:r>
      <w:r w:rsidR="00172ACE"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под подпись знакомятся с актом, после чего он помещается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в соответствующее номенклатурное дело</w:t>
      </w:r>
      <w:r>
        <w:rPr>
          <w:sz w:val="28"/>
          <w:szCs w:val="28"/>
        </w:rPr>
        <w:t xml:space="preserve"> </w:t>
      </w:r>
      <w:r w:rsidR="00172ACE">
        <w:rPr>
          <w:sz w:val="28"/>
          <w:szCs w:val="28"/>
        </w:rPr>
        <w:t>министерства</w:t>
      </w:r>
      <w:r w:rsidRPr="00151EFD">
        <w:rPr>
          <w:sz w:val="28"/>
          <w:szCs w:val="28"/>
        </w:rPr>
        <w:t>.</w:t>
      </w:r>
    </w:p>
    <w:p w:rsidR="00AF6BD5" w:rsidRPr="00E76477" w:rsidRDefault="001E523F" w:rsidP="003D0F10">
      <w:pPr>
        <w:autoSpaceDE w:val="0"/>
        <w:autoSpaceDN w:val="0"/>
        <w:adjustRightInd w:val="0"/>
        <w:ind w:left="1418" w:hanging="567"/>
        <w:jc w:val="both"/>
        <w:rPr>
          <w:b/>
          <w:sz w:val="28"/>
          <w:szCs w:val="28"/>
        </w:rPr>
      </w:pPr>
      <w:r w:rsidRPr="0040686C">
        <w:rPr>
          <w:b/>
          <w:sz w:val="28"/>
          <w:szCs w:val="28"/>
        </w:rPr>
        <w:t>4.3.</w:t>
      </w:r>
      <w:r>
        <w:rPr>
          <w:sz w:val="28"/>
          <w:szCs w:val="28"/>
        </w:rPr>
        <w:tab/>
      </w:r>
      <w:r w:rsidR="00AF6BD5" w:rsidRPr="00E76477">
        <w:rPr>
          <w:b/>
          <w:sz w:val="28"/>
          <w:szCs w:val="28"/>
        </w:rPr>
        <w:t xml:space="preserve">Ответственность должностных лиц министерства за решения </w:t>
      </w:r>
      <w:r w:rsidR="008D2552" w:rsidRPr="00E76477">
        <w:rPr>
          <w:b/>
          <w:sz w:val="28"/>
          <w:szCs w:val="28"/>
        </w:rPr>
        <w:br/>
      </w:r>
      <w:r w:rsidR="00AF6BD5" w:rsidRPr="00E76477">
        <w:rPr>
          <w:b/>
          <w:sz w:val="28"/>
          <w:szCs w:val="28"/>
        </w:rPr>
        <w:t xml:space="preserve">и действия (бездействие), принимаемые (осуществляемые) ими в ходе предоставления государственной услуги </w:t>
      </w:r>
    </w:p>
    <w:p w:rsidR="003D0F10" w:rsidRDefault="003D0F10" w:rsidP="003D0F10">
      <w:pPr>
        <w:autoSpaceDE w:val="0"/>
        <w:autoSpaceDN w:val="0"/>
        <w:adjustRightInd w:val="0"/>
        <w:ind w:left="1418" w:hanging="567"/>
        <w:jc w:val="both"/>
        <w:rPr>
          <w:sz w:val="28"/>
          <w:szCs w:val="28"/>
        </w:rPr>
      </w:pPr>
    </w:p>
    <w:p w:rsidR="00AF6BD5" w:rsidRDefault="00AF6BD5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министерства</w:t>
      </w:r>
      <w:r w:rsidRPr="00151EFD">
        <w:rPr>
          <w:sz w:val="28"/>
          <w:szCs w:val="28"/>
        </w:rPr>
        <w:t>, предоставляюще</w:t>
      </w:r>
      <w:r w:rsidR="00403E6F">
        <w:rPr>
          <w:sz w:val="28"/>
          <w:szCs w:val="28"/>
        </w:rPr>
        <w:t>го</w:t>
      </w:r>
      <w:r>
        <w:rPr>
          <w:sz w:val="28"/>
          <w:szCs w:val="28"/>
        </w:rPr>
        <w:t xml:space="preserve"> государственную</w:t>
      </w:r>
      <w:r w:rsidRPr="00151EFD">
        <w:rPr>
          <w:sz w:val="28"/>
          <w:szCs w:val="28"/>
        </w:rPr>
        <w:t xml:space="preserve"> услугу, несут персональную ответственность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соблюдение сроков и порядка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установленны</w:t>
      </w:r>
      <w:r w:rsidR="008D2552">
        <w:rPr>
          <w:sz w:val="28"/>
          <w:szCs w:val="28"/>
        </w:rPr>
        <w:t>е</w:t>
      </w:r>
      <w:r w:rsidRPr="00151EFD">
        <w:rPr>
          <w:sz w:val="28"/>
          <w:szCs w:val="28"/>
        </w:rPr>
        <w:t xml:space="preserve"> Административным регламентом</w:t>
      </w:r>
      <w:r>
        <w:rPr>
          <w:sz w:val="28"/>
          <w:szCs w:val="28"/>
        </w:rPr>
        <w:t xml:space="preserve">. </w:t>
      </w:r>
    </w:p>
    <w:p w:rsidR="00AF6BD5" w:rsidRDefault="00517C5E" w:rsidP="00FD4A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министерства,</w:t>
      </w:r>
      <w:r w:rsidRPr="00151EFD">
        <w:rPr>
          <w:sz w:val="28"/>
          <w:szCs w:val="28"/>
        </w:rPr>
        <w:t xml:space="preserve"> предоставляющ</w:t>
      </w:r>
      <w:r w:rsidR="003460E4">
        <w:rPr>
          <w:sz w:val="28"/>
          <w:szCs w:val="28"/>
        </w:rPr>
        <w:t>его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государственную услугу, при предоставлении государственной</w:t>
      </w:r>
      <w:r w:rsidRPr="00151EFD">
        <w:rPr>
          <w:sz w:val="28"/>
          <w:szCs w:val="28"/>
        </w:rPr>
        <w:t xml:space="preserve"> услуги обязаны соблюдать условия конфиденциальности информации, доступ к которой ограничен </w:t>
      </w:r>
      <w:r w:rsidR="00FD4A9C" w:rsidRPr="00FD4A9C"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в соответствии с законодательством Российской Федерации или которая составляет служебную или иную тайну, охраняемую в соответствии </w:t>
      </w:r>
      <w:r w:rsidR="00FD4A9C" w:rsidRPr="00FD4A9C">
        <w:rPr>
          <w:sz w:val="28"/>
          <w:szCs w:val="28"/>
        </w:rPr>
        <w:br/>
      </w:r>
      <w:r w:rsidRPr="00151EFD">
        <w:rPr>
          <w:sz w:val="28"/>
          <w:szCs w:val="28"/>
        </w:rPr>
        <w:t>с законодательством Российской Федерации, и несут за это ответственность, установленную законодательством Российской Федерации</w:t>
      </w:r>
      <w:r>
        <w:rPr>
          <w:sz w:val="28"/>
          <w:szCs w:val="28"/>
        </w:rPr>
        <w:t xml:space="preserve">. </w:t>
      </w:r>
    </w:p>
    <w:p w:rsidR="00517C5E" w:rsidRDefault="00517C5E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</w:t>
      </w:r>
      <w:r>
        <w:rPr>
          <w:sz w:val="28"/>
          <w:szCs w:val="28"/>
        </w:rPr>
        <w:t xml:space="preserve">. </w:t>
      </w:r>
    </w:p>
    <w:p w:rsidR="0030413A" w:rsidRDefault="0030413A" w:rsidP="00304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C5E" w:rsidRDefault="00EF5F0C" w:rsidP="0030413A">
      <w:pPr>
        <w:autoSpaceDE w:val="0"/>
        <w:autoSpaceDN w:val="0"/>
        <w:adjustRightInd w:val="0"/>
        <w:ind w:left="1412" w:hanging="703"/>
        <w:jc w:val="both"/>
        <w:rPr>
          <w:sz w:val="28"/>
          <w:szCs w:val="28"/>
        </w:rPr>
      </w:pPr>
      <w:r w:rsidRPr="00D9650C">
        <w:rPr>
          <w:b/>
          <w:sz w:val="28"/>
          <w:szCs w:val="28"/>
        </w:rPr>
        <w:t>4.4</w:t>
      </w:r>
      <w:r w:rsidRPr="003D654B">
        <w:rPr>
          <w:b/>
          <w:sz w:val="28"/>
          <w:szCs w:val="28"/>
        </w:rPr>
        <w:t>.</w:t>
      </w:r>
      <w:r w:rsidR="00893CB1">
        <w:rPr>
          <w:sz w:val="28"/>
          <w:szCs w:val="28"/>
        </w:rPr>
        <w:tab/>
      </w:r>
      <w:r w:rsidR="00517C5E" w:rsidRPr="0030413A">
        <w:rPr>
          <w:b/>
          <w:sz w:val="28"/>
          <w:szCs w:val="28"/>
        </w:rPr>
        <w:t>Положения, характеризующие требования к порядку и формам контроля за предоставлением государственной услуги, в том числе со с</w:t>
      </w:r>
      <w:r w:rsidR="00D945C2" w:rsidRPr="0030413A">
        <w:rPr>
          <w:b/>
          <w:sz w:val="28"/>
          <w:szCs w:val="28"/>
        </w:rPr>
        <w:t xml:space="preserve">тороны граждан, их объединений </w:t>
      </w:r>
      <w:r w:rsidR="00517C5E" w:rsidRPr="0030413A">
        <w:rPr>
          <w:b/>
          <w:sz w:val="28"/>
          <w:szCs w:val="28"/>
        </w:rPr>
        <w:t>и организаций</w:t>
      </w:r>
    </w:p>
    <w:p w:rsidR="0030413A" w:rsidRDefault="0030413A" w:rsidP="0030413A">
      <w:pPr>
        <w:autoSpaceDE w:val="0"/>
        <w:autoSpaceDN w:val="0"/>
        <w:adjustRightInd w:val="0"/>
        <w:ind w:left="1412" w:hanging="703"/>
        <w:jc w:val="both"/>
        <w:rPr>
          <w:sz w:val="28"/>
          <w:szCs w:val="28"/>
        </w:rPr>
      </w:pPr>
    </w:p>
    <w:p w:rsidR="00517C5E" w:rsidRDefault="00517C5E" w:rsidP="00893CB1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Действия (бездействие), осуществляемые в ходе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на основании Административного регламента, могут контролироваться как заявителями, указанными в п</w:t>
      </w:r>
      <w:r w:rsidR="00BA016E">
        <w:rPr>
          <w:sz w:val="28"/>
          <w:szCs w:val="28"/>
        </w:rPr>
        <w:t>ункте</w:t>
      </w:r>
      <w:r w:rsidRPr="00151EFD">
        <w:rPr>
          <w:sz w:val="28"/>
          <w:szCs w:val="28"/>
        </w:rPr>
        <w:t xml:space="preserve"> 1.2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  <w:r>
        <w:rPr>
          <w:sz w:val="28"/>
          <w:szCs w:val="28"/>
        </w:rPr>
        <w:t xml:space="preserve"> </w:t>
      </w:r>
    </w:p>
    <w:p w:rsidR="00517C5E" w:rsidRDefault="00517C5E" w:rsidP="007B71E5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lastRenderedPageBreak/>
        <w:t xml:space="preserve">Граждане, их объединения и организации могут сообщить обо всех результатах контроля за предоставлением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через </w:t>
      </w:r>
      <w:r w:rsidR="00BA016E">
        <w:rPr>
          <w:sz w:val="28"/>
          <w:szCs w:val="28"/>
        </w:rPr>
        <w:t xml:space="preserve">раздел </w:t>
      </w:r>
      <w:r w:rsidRPr="00151EFD">
        <w:rPr>
          <w:sz w:val="28"/>
          <w:szCs w:val="28"/>
        </w:rPr>
        <w:t>«Личный кабинет» на Едином портале или Портале</w:t>
      </w:r>
      <w:r>
        <w:rPr>
          <w:sz w:val="28"/>
          <w:szCs w:val="28"/>
        </w:rPr>
        <w:t>.</w:t>
      </w:r>
      <w:r w:rsidR="0012243D">
        <w:rPr>
          <w:sz w:val="28"/>
          <w:szCs w:val="28"/>
        </w:rPr>
        <w:t xml:space="preserve"> </w:t>
      </w:r>
    </w:p>
    <w:p w:rsidR="00C06C70" w:rsidRPr="0040686C" w:rsidRDefault="00C06C70" w:rsidP="0040686C">
      <w:pPr>
        <w:pStyle w:val="a3"/>
        <w:numPr>
          <w:ilvl w:val="0"/>
          <w:numId w:val="30"/>
        </w:num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40686C">
        <w:rPr>
          <w:b/>
          <w:sz w:val="28"/>
          <w:szCs w:val="28"/>
        </w:rPr>
        <w:t xml:space="preserve">Досудебный (внесудебный) порядок обжалования решений </w:t>
      </w:r>
      <w:r w:rsidRPr="0040686C">
        <w:rPr>
          <w:b/>
          <w:sz w:val="28"/>
          <w:szCs w:val="28"/>
        </w:rPr>
        <w:br/>
        <w:t>и действий (бездействия) органа, предоставля</w:t>
      </w:r>
      <w:r w:rsidR="00A244EE" w:rsidRPr="0040686C">
        <w:rPr>
          <w:b/>
          <w:sz w:val="28"/>
          <w:szCs w:val="28"/>
        </w:rPr>
        <w:t>ющего государственную услугу, его</w:t>
      </w:r>
      <w:r w:rsidRPr="0040686C">
        <w:rPr>
          <w:b/>
          <w:sz w:val="28"/>
          <w:szCs w:val="28"/>
        </w:rPr>
        <w:t xml:space="preserve">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 27.07.2010 № 210-ФЗ «Об организации предоставления государственных</w:t>
      </w:r>
      <w:r w:rsidR="00A244EE" w:rsidRPr="0040686C">
        <w:rPr>
          <w:b/>
          <w:sz w:val="28"/>
          <w:szCs w:val="28"/>
        </w:rPr>
        <w:t xml:space="preserve"> </w:t>
      </w:r>
      <w:r w:rsidRPr="0040686C">
        <w:rPr>
          <w:b/>
          <w:sz w:val="28"/>
          <w:szCs w:val="28"/>
        </w:rPr>
        <w:t xml:space="preserve">и муниципальных услуг», и их работников, </w:t>
      </w:r>
      <w:r w:rsidR="00A244EE" w:rsidRPr="0040686C">
        <w:rPr>
          <w:b/>
          <w:sz w:val="28"/>
          <w:szCs w:val="28"/>
        </w:rPr>
        <w:br/>
      </w:r>
      <w:r w:rsidRPr="0040686C">
        <w:rPr>
          <w:b/>
          <w:sz w:val="28"/>
          <w:szCs w:val="28"/>
        </w:rPr>
        <w:t>а также многофункциональных центров предоставления государственных и муниципальных услуг и  их  </w:t>
      </w:r>
      <w:r w:rsidR="008B6FE9" w:rsidRPr="0040686C">
        <w:rPr>
          <w:b/>
          <w:sz w:val="28"/>
          <w:szCs w:val="28"/>
        </w:rPr>
        <w:t>работников</w:t>
      </w:r>
    </w:p>
    <w:p w:rsidR="00A244EE" w:rsidRPr="00A244EE" w:rsidRDefault="00A244EE" w:rsidP="00A244EE">
      <w:pPr>
        <w:autoSpaceDE w:val="0"/>
        <w:autoSpaceDN w:val="0"/>
        <w:adjustRightInd w:val="0"/>
        <w:ind w:left="1276" w:hanging="709"/>
        <w:jc w:val="both"/>
        <w:rPr>
          <w:b/>
          <w:sz w:val="28"/>
          <w:szCs w:val="28"/>
        </w:rPr>
      </w:pPr>
    </w:p>
    <w:p w:rsidR="00855D97" w:rsidRPr="00C31BC2" w:rsidRDefault="00E4541A" w:rsidP="001821A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</w:r>
      <w:r w:rsidR="00855D97" w:rsidRPr="00C31BC2">
        <w:rPr>
          <w:color w:val="000000"/>
          <w:sz w:val="28"/>
          <w:szCs w:val="28"/>
        </w:rPr>
        <w:t xml:space="preserve">Заявитель имеет право на </w:t>
      </w:r>
      <w:r w:rsidR="00855D97" w:rsidRPr="00C31BC2">
        <w:rPr>
          <w:bCs/>
          <w:sz w:val="28"/>
          <w:szCs w:val="28"/>
        </w:rPr>
        <w:t xml:space="preserve">досудебное (внесудебное) обжалование </w:t>
      </w:r>
      <w:r w:rsidR="00855D97" w:rsidRPr="00C31BC2">
        <w:rPr>
          <w:color w:val="000000"/>
          <w:sz w:val="28"/>
          <w:szCs w:val="28"/>
        </w:rPr>
        <w:t>решений и действий (бездействи</w:t>
      </w:r>
      <w:r w:rsidR="003D0F10">
        <w:rPr>
          <w:color w:val="000000"/>
          <w:sz w:val="28"/>
          <w:szCs w:val="28"/>
        </w:rPr>
        <w:t>я</w:t>
      </w:r>
      <w:r w:rsidR="00855D97" w:rsidRPr="00C31BC2">
        <w:rPr>
          <w:color w:val="000000"/>
          <w:sz w:val="28"/>
          <w:szCs w:val="28"/>
        </w:rPr>
        <w:t xml:space="preserve">) </w:t>
      </w:r>
      <w:r w:rsidR="00855D97" w:rsidRPr="00F806AA">
        <w:rPr>
          <w:color w:val="000000"/>
          <w:sz w:val="28"/>
          <w:szCs w:val="28"/>
        </w:rPr>
        <w:t>министерства</w:t>
      </w:r>
      <w:r w:rsidR="00855D97" w:rsidRPr="00C31BC2">
        <w:rPr>
          <w:color w:val="000000"/>
          <w:sz w:val="28"/>
          <w:szCs w:val="28"/>
        </w:rPr>
        <w:t xml:space="preserve"> и его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 27.07.2010 № 210-ФЗ </w:t>
      </w:r>
      <w:r w:rsidR="00855D97">
        <w:rPr>
          <w:color w:val="000000"/>
          <w:sz w:val="28"/>
          <w:szCs w:val="28"/>
        </w:rPr>
        <w:br/>
      </w:r>
      <w:r w:rsidR="00855D97" w:rsidRPr="00C31BC2">
        <w:rPr>
          <w:color w:val="000000"/>
          <w:sz w:val="28"/>
          <w:szCs w:val="28"/>
        </w:rPr>
        <w:t xml:space="preserve">(далее – привлекаемая организация), и их работников, а также </w:t>
      </w:r>
      <w:r w:rsidR="00BA016E">
        <w:rPr>
          <w:color w:val="000000"/>
          <w:sz w:val="28"/>
          <w:szCs w:val="28"/>
        </w:rPr>
        <w:t xml:space="preserve">МФЦ </w:t>
      </w:r>
      <w:r w:rsidR="00855D97" w:rsidRPr="00C31BC2">
        <w:rPr>
          <w:color w:val="000000"/>
          <w:sz w:val="28"/>
          <w:szCs w:val="28"/>
        </w:rPr>
        <w:t>и  их  работников</w:t>
      </w:r>
      <w:r w:rsidR="00855D97" w:rsidRPr="00C31BC2">
        <w:rPr>
          <w:bCs/>
          <w:sz w:val="28"/>
          <w:szCs w:val="28"/>
        </w:rPr>
        <w:t xml:space="preserve"> в ходе предоставления государственной услуги.</w:t>
      </w:r>
    </w:p>
    <w:p w:rsidR="00855D97" w:rsidRPr="00C31BC2" w:rsidRDefault="00855D97" w:rsidP="007B71E5">
      <w:pPr>
        <w:pStyle w:val="ab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C31BC2">
        <w:rPr>
          <w:sz w:val="28"/>
          <w:szCs w:val="28"/>
        </w:rPr>
        <w:t xml:space="preserve">Жалоба рассматривается </w:t>
      </w:r>
      <w:r w:rsidRPr="00855D97">
        <w:rPr>
          <w:sz w:val="28"/>
          <w:szCs w:val="28"/>
        </w:rPr>
        <w:t>министерством</w:t>
      </w:r>
      <w:r w:rsidR="003D0F10">
        <w:rPr>
          <w:sz w:val="28"/>
          <w:szCs w:val="28"/>
        </w:rPr>
        <w:t>,</w:t>
      </w:r>
      <w:r w:rsidRPr="00855D97">
        <w:rPr>
          <w:sz w:val="28"/>
          <w:szCs w:val="28"/>
        </w:rPr>
        <w:t xml:space="preserve"> </w:t>
      </w:r>
      <w:r w:rsidRPr="00C31BC2">
        <w:rPr>
          <w:sz w:val="28"/>
          <w:szCs w:val="28"/>
        </w:rPr>
        <w:t xml:space="preserve">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либо государственных гражданских служащих Кировской области. </w:t>
      </w:r>
    </w:p>
    <w:p w:rsidR="00855D97" w:rsidRPr="00C31BC2" w:rsidRDefault="00855D97" w:rsidP="007B71E5">
      <w:pPr>
        <w:pStyle w:val="ab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4F017A" w:rsidRPr="004F017A">
        <w:rPr>
          <w:sz w:val="28"/>
          <w:szCs w:val="28"/>
        </w:rPr>
        <w:t>Жалоба подается непосредственно руководителю органа, предоставляющего государственную услугу, и рассматривается им в соответствии с Административным регламентом.</w:t>
      </w:r>
    </w:p>
    <w:p w:rsidR="00855D97" w:rsidRPr="00C31BC2" w:rsidRDefault="00855D97" w:rsidP="00B67C7D">
      <w:pPr>
        <w:pStyle w:val="ab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C31BC2">
        <w:rPr>
          <w:sz w:val="28"/>
          <w:szCs w:val="28"/>
        </w:rPr>
        <w:t xml:space="preserve">Жалоба рассматривается </w:t>
      </w:r>
      <w:r w:rsidR="00B67C7D">
        <w:rPr>
          <w:sz w:val="28"/>
          <w:szCs w:val="28"/>
        </w:rPr>
        <w:t xml:space="preserve">МФЦ </w:t>
      </w:r>
      <w:r w:rsidRPr="00C31BC2">
        <w:rPr>
          <w:sz w:val="28"/>
          <w:szCs w:val="28"/>
        </w:rPr>
        <w:t>или привлекаемой организацией, предоставившими государственную услугу, порядок предоставления которой был нарушен вследствие решений и действий (бездействия)</w:t>
      </w:r>
      <w:r w:rsidR="00B67C7D">
        <w:rPr>
          <w:sz w:val="28"/>
          <w:szCs w:val="28"/>
        </w:rPr>
        <w:t xml:space="preserve"> МФЦ</w:t>
      </w:r>
      <w:r w:rsidRPr="00C31BC2">
        <w:rPr>
          <w:sz w:val="28"/>
          <w:szCs w:val="28"/>
        </w:rPr>
        <w:t xml:space="preserve">, его должностного лица и (или) работника, привлекаемой организации, ее </w:t>
      </w:r>
      <w:r w:rsidRPr="00C31BC2">
        <w:rPr>
          <w:sz w:val="28"/>
          <w:szCs w:val="28"/>
        </w:rPr>
        <w:lastRenderedPageBreak/>
        <w:t xml:space="preserve">работника. В случае если обжалуются решения и действия (бездействие) руководителя </w:t>
      </w:r>
      <w:r w:rsidR="009C7CA9">
        <w:rPr>
          <w:sz w:val="28"/>
          <w:szCs w:val="28"/>
        </w:rPr>
        <w:t xml:space="preserve">МФЦ </w:t>
      </w:r>
      <w:r w:rsidRPr="00C31BC2">
        <w:rPr>
          <w:sz w:val="28"/>
          <w:szCs w:val="28"/>
        </w:rPr>
        <w:t>или привлекаемой организации, жалоба может быть подана в министерство инф</w:t>
      </w:r>
      <w:r w:rsidR="00BA578E">
        <w:rPr>
          <w:sz w:val="28"/>
          <w:szCs w:val="28"/>
        </w:rPr>
        <w:t>ормационных технологий и связи К</w:t>
      </w:r>
      <w:r w:rsidRPr="00C31BC2">
        <w:rPr>
          <w:sz w:val="28"/>
          <w:szCs w:val="28"/>
        </w:rPr>
        <w:t>ировской области как учредителю</w:t>
      </w:r>
      <w:r w:rsidR="00B67C7D">
        <w:rPr>
          <w:sz w:val="28"/>
          <w:szCs w:val="28"/>
        </w:rPr>
        <w:t xml:space="preserve"> МФЦ</w:t>
      </w:r>
      <w:r w:rsidRPr="00C31BC2">
        <w:rPr>
          <w:sz w:val="28"/>
          <w:szCs w:val="28"/>
        </w:rPr>
        <w:t>.</w:t>
      </w:r>
    </w:p>
    <w:p w:rsidR="00855D97" w:rsidRPr="00066325" w:rsidRDefault="00855D97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5.5. </w:t>
      </w:r>
      <w:r w:rsidRPr="00066325">
        <w:rPr>
          <w:bCs/>
          <w:color w:val="000000"/>
          <w:sz w:val="28"/>
          <w:szCs w:val="28"/>
        </w:rPr>
        <w:t>Информирование заявителей о порядке подачи и рассмотрения жалобы</w:t>
      </w:r>
      <w:r w:rsidRPr="00066325">
        <w:rPr>
          <w:color w:val="000000"/>
          <w:sz w:val="28"/>
          <w:szCs w:val="28"/>
        </w:rPr>
        <w:t xml:space="preserve"> осуществляется:</w:t>
      </w:r>
    </w:p>
    <w:p w:rsidR="00855D97" w:rsidRPr="00066325" w:rsidRDefault="00855D97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66325">
        <w:rPr>
          <w:color w:val="000000"/>
          <w:sz w:val="28"/>
          <w:szCs w:val="28"/>
        </w:rPr>
        <w:t xml:space="preserve">при обращении </w:t>
      </w:r>
      <w:r w:rsidRPr="00855D97">
        <w:rPr>
          <w:color w:val="000000"/>
          <w:sz w:val="28"/>
          <w:szCs w:val="28"/>
        </w:rPr>
        <w:t>в министерство</w:t>
      </w:r>
      <w:r w:rsidRPr="00066325">
        <w:rPr>
          <w:color w:val="000000"/>
          <w:sz w:val="28"/>
          <w:szCs w:val="28"/>
        </w:rPr>
        <w:t xml:space="preserve"> по контактным телефонам, </w:t>
      </w:r>
      <w:r>
        <w:rPr>
          <w:color w:val="000000"/>
          <w:sz w:val="28"/>
          <w:szCs w:val="28"/>
        </w:rPr>
        <w:br/>
      </w:r>
      <w:r w:rsidR="001821A4">
        <w:rPr>
          <w:color w:val="000000"/>
          <w:sz w:val="28"/>
          <w:szCs w:val="28"/>
        </w:rPr>
        <w:t xml:space="preserve">при обращении </w:t>
      </w:r>
      <w:r w:rsidRPr="00066325">
        <w:rPr>
          <w:color w:val="000000"/>
          <w:sz w:val="28"/>
          <w:szCs w:val="28"/>
        </w:rPr>
        <w:t>в письменной форме или в форме электронного документа;</w:t>
      </w:r>
    </w:p>
    <w:p w:rsidR="00855D97" w:rsidRPr="00855D97" w:rsidRDefault="00855D97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066325">
        <w:rPr>
          <w:color w:val="000000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сети «Интернет», включая </w:t>
      </w:r>
      <w:r>
        <w:rPr>
          <w:color w:val="000000"/>
          <w:sz w:val="28"/>
          <w:szCs w:val="28"/>
        </w:rPr>
        <w:t xml:space="preserve">Единый портал </w:t>
      </w:r>
      <w:r w:rsidR="009C7CA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Портал</w:t>
      </w:r>
      <w:r w:rsidRPr="00066325">
        <w:rPr>
          <w:color w:val="000000"/>
          <w:sz w:val="28"/>
          <w:szCs w:val="28"/>
        </w:rPr>
        <w:t xml:space="preserve">, официальный сайт </w:t>
      </w:r>
      <w:r w:rsidRPr="00855D97">
        <w:rPr>
          <w:iCs/>
          <w:color w:val="000000"/>
          <w:sz w:val="28"/>
          <w:szCs w:val="28"/>
        </w:rPr>
        <w:t>министерства по адресу</w:t>
      </w:r>
      <w:r>
        <w:rPr>
          <w:iCs/>
          <w:color w:val="000000"/>
          <w:sz w:val="28"/>
          <w:szCs w:val="28"/>
        </w:rPr>
        <w:t>:</w:t>
      </w:r>
      <w:r w:rsidR="00B67C7D" w:rsidRPr="00B67C7D">
        <w:rPr>
          <w:iCs/>
          <w:color w:val="000000"/>
          <w:sz w:val="28"/>
          <w:szCs w:val="28"/>
        </w:rPr>
        <w:t xml:space="preserve"> (</w:t>
      </w:r>
      <w:r w:rsidR="00B67C7D">
        <w:rPr>
          <w:iCs/>
          <w:color w:val="000000"/>
          <w:sz w:val="28"/>
          <w:szCs w:val="28"/>
          <w:lang w:val="en-US"/>
        </w:rPr>
        <w:t>http</w:t>
      </w:r>
      <w:r w:rsidR="00B67C7D" w:rsidRPr="00B67C7D">
        <w:rPr>
          <w:iCs/>
          <w:color w:val="000000"/>
          <w:sz w:val="28"/>
          <w:szCs w:val="28"/>
        </w:rPr>
        <w:t>://</w:t>
      </w:r>
      <w:r w:rsidR="001821A4">
        <w:rPr>
          <w:iCs/>
          <w:color w:val="000000"/>
          <w:sz w:val="28"/>
          <w:szCs w:val="28"/>
          <w:lang w:val="en-US"/>
        </w:rPr>
        <w:t>www</w:t>
      </w:r>
      <w:r w:rsidR="001821A4" w:rsidRPr="001821A4">
        <w:rPr>
          <w:iCs/>
          <w:color w:val="000000"/>
          <w:sz w:val="28"/>
          <w:szCs w:val="28"/>
        </w:rPr>
        <w:t>.</w:t>
      </w:r>
      <w:r w:rsidRPr="00855D97">
        <w:rPr>
          <w:rFonts w:eastAsiaTheme="minorHAnsi"/>
          <w:iCs/>
          <w:sz w:val="28"/>
          <w:szCs w:val="28"/>
          <w:lang w:eastAsia="en-US"/>
        </w:rPr>
        <w:t>dgs.kirovreg.ru</w:t>
      </w:r>
      <w:r w:rsidR="00B67C7D" w:rsidRPr="00B67C7D">
        <w:rPr>
          <w:rFonts w:eastAsiaTheme="minorHAnsi"/>
          <w:iCs/>
          <w:sz w:val="28"/>
          <w:szCs w:val="28"/>
          <w:lang w:eastAsia="en-US"/>
        </w:rPr>
        <w:t>)</w:t>
      </w:r>
      <w:r w:rsidRPr="00855D97">
        <w:rPr>
          <w:rFonts w:eastAsiaTheme="minorHAnsi"/>
          <w:iCs/>
          <w:sz w:val="28"/>
          <w:szCs w:val="28"/>
          <w:lang w:eastAsia="en-US"/>
        </w:rPr>
        <w:t>.</w:t>
      </w:r>
      <w:r w:rsidRPr="00066325">
        <w:rPr>
          <w:color w:val="000000"/>
          <w:sz w:val="28"/>
          <w:szCs w:val="28"/>
        </w:rPr>
        <w:t xml:space="preserve"> </w:t>
      </w:r>
    </w:p>
    <w:p w:rsidR="00855D97" w:rsidRPr="00C31BC2" w:rsidRDefault="00855D97" w:rsidP="007B71E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5.6. </w:t>
      </w:r>
      <w:r w:rsidRPr="00C31BC2">
        <w:rPr>
          <w:bCs/>
          <w:sz w:val="28"/>
          <w:szCs w:val="28"/>
        </w:rPr>
        <w:t>Досудебное (внесудебное) обжалование решений и действий (бездействия)</w:t>
      </w:r>
      <w:r w:rsidRPr="00C31BC2">
        <w:rPr>
          <w:color w:val="000000"/>
          <w:sz w:val="28"/>
          <w:szCs w:val="28"/>
        </w:rPr>
        <w:t xml:space="preserve"> органов исполнительной власти Кировской области </w:t>
      </w:r>
      <w:r w:rsidR="003D5466">
        <w:rPr>
          <w:color w:val="000000"/>
          <w:sz w:val="28"/>
          <w:szCs w:val="28"/>
        </w:rPr>
        <w:br/>
      </w:r>
      <w:r w:rsidRPr="00C31BC2">
        <w:rPr>
          <w:color w:val="000000"/>
          <w:sz w:val="28"/>
          <w:szCs w:val="28"/>
        </w:rPr>
        <w:t xml:space="preserve">и их должностных лиц, государственных гражданских служащих </w:t>
      </w:r>
      <w:r w:rsidR="003D5466">
        <w:rPr>
          <w:color w:val="000000"/>
          <w:sz w:val="28"/>
          <w:szCs w:val="28"/>
        </w:rPr>
        <w:br/>
      </w:r>
      <w:r w:rsidRPr="00C31BC2">
        <w:rPr>
          <w:color w:val="000000"/>
          <w:sz w:val="28"/>
          <w:szCs w:val="28"/>
        </w:rPr>
        <w:t xml:space="preserve">Кировской области, предоставляющих государственные услуги, привлекаемых организаций и их работников, а также </w:t>
      </w:r>
      <w:r w:rsidR="00B67C7D">
        <w:rPr>
          <w:color w:val="000000"/>
          <w:sz w:val="28"/>
          <w:szCs w:val="28"/>
        </w:rPr>
        <w:t xml:space="preserve">МФЦ </w:t>
      </w:r>
      <w:r w:rsidRPr="00C31BC2">
        <w:rPr>
          <w:color w:val="000000"/>
          <w:sz w:val="28"/>
          <w:szCs w:val="28"/>
        </w:rPr>
        <w:t>и  их  работников осуществляется в порядке, установленном:</w:t>
      </w:r>
    </w:p>
    <w:p w:rsidR="00855D97" w:rsidRPr="00C31BC2" w:rsidRDefault="00855D97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1BC2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855D97" w:rsidRDefault="00855D97" w:rsidP="007B7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1BC2">
        <w:rPr>
          <w:sz w:val="28"/>
          <w:szCs w:val="28"/>
        </w:rPr>
        <w:t xml:space="preserve">постановлением Правительства Кировской области от  28.12.2012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№ 189/869 «Об утверждении Положения об особенностях подачи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 27.07.2010 №  210-ФЗ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>«Об организации предоставления государственных и  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  <w:r>
        <w:rPr>
          <w:sz w:val="28"/>
          <w:szCs w:val="28"/>
        </w:rPr>
        <w:t>.</w:t>
      </w:r>
    </w:p>
    <w:p w:rsidR="000433BD" w:rsidRDefault="000433BD" w:rsidP="0049543E">
      <w:pPr>
        <w:pStyle w:val="ConsPlusNormal"/>
        <w:tabs>
          <w:tab w:val="left" w:pos="396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E02" w:rsidRDefault="0040686C" w:rsidP="0049543E">
      <w:pPr>
        <w:pStyle w:val="ConsPlusNormal"/>
        <w:tabs>
          <w:tab w:val="left" w:pos="396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9543E">
        <w:rPr>
          <w:rFonts w:ascii="Times New Roman" w:hAnsi="Times New Roman" w:cs="Times New Roman"/>
          <w:sz w:val="28"/>
          <w:szCs w:val="28"/>
        </w:rPr>
        <w:t>.</w:t>
      </w:r>
      <w:r w:rsidR="004C2E0B" w:rsidRPr="004C2E0B">
        <w:rPr>
          <w:rFonts w:ascii="Times New Roman" w:hAnsi="Times New Roman" w:cs="Times New Roman"/>
          <w:sz w:val="28"/>
          <w:szCs w:val="28"/>
        </w:rPr>
        <w:t xml:space="preserve"> </w:t>
      </w:r>
      <w:r w:rsidR="001C3CF8">
        <w:rPr>
          <w:rFonts w:ascii="Times New Roman" w:hAnsi="Times New Roman" w:cs="Times New Roman"/>
          <w:sz w:val="28"/>
          <w:szCs w:val="28"/>
        </w:rPr>
        <w:t xml:space="preserve">Блок-схему последовательности административных процедур </w:t>
      </w:r>
      <w:r w:rsidR="009A50CD">
        <w:rPr>
          <w:rFonts w:ascii="Times New Roman" w:hAnsi="Times New Roman" w:cs="Times New Roman"/>
          <w:sz w:val="28"/>
          <w:szCs w:val="28"/>
        </w:rPr>
        <w:br/>
      </w:r>
      <w:r w:rsidR="001C3CF8">
        <w:rPr>
          <w:rFonts w:ascii="Times New Roman" w:hAnsi="Times New Roman" w:cs="Times New Roman"/>
          <w:sz w:val="28"/>
          <w:szCs w:val="28"/>
        </w:rPr>
        <w:t>при исполнении государственной услуги</w:t>
      </w:r>
      <w:r w:rsidR="009C7CA9">
        <w:rPr>
          <w:rFonts w:ascii="Times New Roman" w:hAnsi="Times New Roman" w:cs="Times New Roman"/>
          <w:sz w:val="28"/>
          <w:szCs w:val="28"/>
        </w:rPr>
        <w:t xml:space="preserve"> (приложение к Административному регламенту)</w:t>
      </w:r>
      <w:r w:rsidR="001C3CF8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49543E">
        <w:rPr>
          <w:rFonts w:ascii="Times New Roman" w:hAnsi="Times New Roman" w:cs="Times New Roman"/>
          <w:sz w:val="28"/>
          <w:szCs w:val="28"/>
        </w:rPr>
        <w:t>.</w:t>
      </w:r>
    </w:p>
    <w:p w:rsidR="009A50CD" w:rsidRDefault="009A50CD" w:rsidP="0049543E">
      <w:pPr>
        <w:pStyle w:val="ConsPlusNormal"/>
        <w:tabs>
          <w:tab w:val="left" w:pos="3969"/>
        </w:tabs>
        <w:spacing w:line="360" w:lineRule="auto"/>
        <w:ind w:firstLine="709"/>
        <w:jc w:val="both"/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CCA8F" wp14:editId="57E399D4">
                <wp:simplePos x="0" y="0"/>
                <wp:positionH relativeFrom="column">
                  <wp:posOffset>2482215</wp:posOffset>
                </wp:positionH>
                <wp:positionV relativeFrom="paragraph">
                  <wp:posOffset>284480</wp:posOffset>
                </wp:positionV>
                <wp:extent cx="10096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.45pt,22.4pt" to="274.9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" strokecolor="black [3040]"/>
            </w:pict>
          </mc:Fallback>
        </mc:AlternateContent>
      </w:r>
    </w:p>
    <w:sectPr w:rsidR="009A50CD" w:rsidSect="00341C80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85" w:rsidRDefault="00AC0185" w:rsidP="00341C80">
      <w:r>
        <w:separator/>
      </w:r>
    </w:p>
  </w:endnote>
  <w:endnote w:type="continuationSeparator" w:id="0">
    <w:p w:rsidR="00AC0185" w:rsidRDefault="00AC0185" w:rsidP="0034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CD" w:rsidRDefault="009A50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85" w:rsidRDefault="00AC0185" w:rsidP="00341C80">
      <w:r>
        <w:separator/>
      </w:r>
    </w:p>
  </w:footnote>
  <w:footnote w:type="continuationSeparator" w:id="0">
    <w:p w:rsidR="00AC0185" w:rsidRDefault="00AC0185" w:rsidP="00341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772895"/>
      <w:docPartObj>
        <w:docPartGallery w:val="Page Numbers (Top of Page)"/>
        <w:docPartUnique/>
      </w:docPartObj>
    </w:sdtPr>
    <w:sdtEndPr/>
    <w:sdtContent>
      <w:p w:rsidR="00BF2B1C" w:rsidRDefault="00BF2B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731">
          <w:rPr>
            <w:noProof/>
          </w:rPr>
          <w:t>26</w:t>
        </w:r>
        <w:r>
          <w:fldChar w:fldCharType="end"/>
        </w:r>
      </w:p>
    </w:sdtContent>
  </w:sdt>
  <w:p w:rsidR="00BF2B1C" w:rsidRDefault="00BF2B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0FA1"/>
    <w:multiLevelType w:val="multilevel"/>
    <w:tmpl w:val="7FD0BEB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091519CB"/>
    <w:multiLevelType w:val="multilevel"/>
    <w:tmpl w:val="737831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A6D6BBF"/>
    <w:multiLevelType w:val="hybridMultilevel"/>
    <w:tmpl w:val="4A54DA4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C875A8"/>
    <w:multiLevelType w:val="multilevel"/>
    <w:tmpl w:val="FC500E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">
    <w:nsid w:val="2A6B10D8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">
    <w:nsid w:val="324254A8"/>
    <w:multiLevelType w:val="multilevel"/>
    <w:tmpl w:val="E0D015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33A5792C"/>
    <w:multiLevelType w:val="multilevel"/>
    <w:tmpl w:val="993ADE8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6B61F36"/>
    <w:multiLevelType w:val="multilevel"/>
    <w:tmpl w:val="EC285C5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376F52D3"/>
    <w:multiLevelType w:val="multilevel"/>
    <w:tmpl w:val="4CBE784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77301BB"/>
    <w:multiLevelType w:val="hybridMultilevel"/>
    <w:tmpl w:val="18A60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80EE8"/>
    <w:multiLevelType w:val="multilevel"/>
    <w:tmpl w:val="1CEE38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2160"/>
      </w:pPr>
      <w:rPr>
        <w:rFonts w:hint="default"/>
      </w:rPr>
    </w:lvl>
  </w:abstractNum>
  <w:abstractNum w:abstractNumId="13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14">
    <w:nsid w:val="458E2A79"/>
    <w:multiLevelType w:val="multilevel"/>
    <w:tmpl w:val="1EB673D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47595831"/>
    <w:multiLevelType w:val="multilevel"/>
    <w:tmpl w:val="EC285C5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477B726D"/>
    <w:multiLevelType w:val="hybridMultilevel"/>
    <w:tmpl w:val="E9CE04B2"/>
    <w:lvl w:ilvl="0" w:tplc="C644D93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DA612ED"/>
    <w:multiLevelType w:val="multilevel"/>
    <w:tmpl w:val="98D0DDB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8D2349E"/>
    <w:multiLevelType w:val="hybridMultilevel"/>
    <w:tmpl w:val="C1DCA9CA"/>
    <w:lvl w:ilvl="0" w:tplc="9282E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266E51"/>
    <w:multiLevelType w:val="multilevel"/>
    <w:tmpl w:val="D42899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658E4722"/>
    <w:multiLevelType w:val="multilevel"/>
    <w:tmpl w:val="5F42CB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69104B0B"/>
    <w:multiLevelType w:val="hybridMultilevel"/>
    <w:tmpl w:val="153CFB58"/>
    <w:lvl w:ilvl="0" w:tplc="0419000F">
      <w:start w:val="5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6A8959D9"/>
    <w:multiLevelType w:val="multilevel"/>
    <w:tmpl w:val="605AE40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23">
    <w:nsid w:val="6E731304"/>
    <w:multiLevelType w:val="multilevel"/>
    <w:tmpl w:val="6ECC0E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F3D51BB"/>
    <w:multiLevelType w:val="multilevel"/>
    <w:tmpl w:val="7354DF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7">
    <w:nsid w:val="74827A0B"/>
    <w:multiLevelType w:val="multilevel"/>
    <w:tmpl w:val="AFF83F9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75C724D0"/>
    <w:multiLevelType w:val="multilevel"/>
    <w:tmpl w:val="CEF076D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2160"/>
      </w:pPr>
      <w:rPr>
        <w:rFonts w:hint="default"/>
      </w:rPr>
    </w:lvl>
  </w:abstractNum>
  <w:abstractNum w:abstractNumId="29">
    <w:nsid w:val="7947739E"/>
    <w:multiLevelType w:val="multilevel"/>
    <w:tmpl w:val="6B1EEE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5"/>
  </w:num>
  <w:num w:numId="2">
    <w:abstractNumId w:val="14"/>
  </w:num>
  <w:num w:numId="3">
    <w:abstractNumId w:val="18"/>
  </w:num>
  <w:num w:numId="4">
    <w:abstractNumId w:val="11"/>
  </w:num>
  <w:num w:numId="5">
    <w:abstractNumId w:val="4"/>
  </w:num>
  <w:num w:numId="6">
    <w:abstractNumId w:val="27"/>
  </w:num>
  <w:num w:numId="7">
    <w:abstractNumId w:val="22"/>
  </w:num>
  <w:num w:numId="8">
    <w:abstractNumId w:val="13"/>
  </w:num>
  <w:num w:numId="9">
    <w:abstractNumId w:val="9"/>
  </w:num>
  <w:num w:numId="10">
    <w:abstractNumId w:val="0"/>
  </w:num>
  <w:num w:numId="11">
    <w:abstractNumId w:val="15"/>
  </w:num>
  <w:num w:numId="12">
    <w:abstractNumId w:val="5"/>
  </w:num>
  <w:num w:numId="13">
    <w:abstractNumId w:val="6"/>
  </w:num>
  <w:num w:numId="14">
    <w:abstractNumId w:val="1"/>
  </w:num>
  <w:num w:numId="15">
    <w:abstractNumId w:val="26"/>
  </w:num>
  <w:num w:numId="16">
    <w:abstractNumId w:val="12"/>
  </w:num>
  <w:num w:numId="17">
    <w:abstractNumId w:val="28"/>
  </w:num>
  <w:num w:numId="18">
    <w:abstractNumId w:val="19"/>
  </w:num>
  <w:num w:numId="19">
    <w:abstractNumId w:val="20"/>
  </w:num>
  <w:num w:numId="20">
    <w:abstractNumId w:val="23"/>
  </w:num>
  <w:num w:numId="21">
    <w:abstractNumId w:val="29"/>
  </w:num>
  <w:num w:numId="22">
    <w:abstractNumId w:val="8"/>
  </w:num>
  <w:num w:numId="23">
    <w:abstractNumId w:val="10"/>
  </w:num>
  <w:num w:numId="24">
    <w:abstractNumId w:val="24"/>
  </w:num>
  <w:num w:numId="25">
    <w:abstractNumId w:val="7"/>
  </w:num>
  <w:num w:numId="26">
    <w:abstractNumId w:val="17"/>
  </w:num>
  <w:num w:numId="27">
    <w:abstractNumId w:val="2"/>
  </w:num>
  <w:num w:numId="28">
    <w:abstractNumId w:val="16"/>
  </w:num>
  <w:num w:numId="29">
    <w:abstractNumId w:val="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69"/>
    <w:rsid w:val="00003701"/>
    <w:rsid w:val="00011B2B"/>
    <w:rsid w:val="00013AD3"/>
    <w:rsid w:val="000223B1"/>
    <w:rsid w:val="0003187D"/>
    <w:rsid w:val="00037F37"/>
    <w:rsid w:val="00037FF2"/>
    <w:rsid w:val="000433BD"/>
    <w:rsid w:val="000458F9"/>
    <w:rsid w:val="000512EA"/>
    <w:rsid w:val="00061844"/>
    <w:rsid w:val="00063CA4"/>
    <w:rsid w:val="00066C84"/>
    <w:rsid w:val="00067ABA"/>
    <w:rsid w:val="000711D3"/>
    <w:rsid w:val="000739FF"/>
    <w:rsid w:val="00073B55"/>
    <w:rsid w:val="00081424"/>
    <w:rsid w:val="0008187C"/>
    <w:rsid w:val="000846F0"/>
    <w:rsid w:val="00084AB6"/>
    <w:rsid w:val="00085979"/>
    <w:rsid w:val="000865FA"/>
    <w:rsid w:val="00096B72"/>
    <w:rsid w:val="000A1BE1"/>
    <w:rsid w:val="000A34F4"/>
    <w:rsid w:val="000A44F0"/>
    <w:rsid w:val="000B4F5B"/>
    <w:rsid w:val="000B6983"/>
    <w:rsid w:val="000D61FF"/>
    <w:rsid w:val="000E2D5B"/>
    <w:rsid w:val="000E5442"/>
    <w:rsid w:val="000E5575"/>
    <w:rsid w:val="000F0F98"/>
    <w:rsid w:val="000F6A40"/>
    <w:rsid w:val="000F6B4C"/>
    <w:rsid w:val="001005BF"/>
    <w:rsid w:val="00106107"/>
    <w:rsid w:val="00121989"/>
    <w:rsid w:val="0012243D"/>
    <w:rsid w:val="0013319E"/>
    <w:rsid w:val="00142254"/>
    <w:rsid w:val="00143833"/>
    <w:rsid w:val="001440E3"/>
    <w:rsid w:val="00146972"/>
    <w:rsid w:val="00147915"/>
    <w:rsid w:val="00147969"/>
    <w:rsid w:val="00150739"/>
    <w:rsid w:val="001552C0"/>
    <w:rsid w:val="00156594"/>
    <w:rsid w:val="00161AB5"/>
    <w:rsid w:val="001648DF"/>
    <w:rsid w:val="001662FC"/>
    <w:rsid w:val="00172ACE"/>
    <w:rsid w:val="001821A4"/>
    <w:rsid w:val="0018237A"/>
    <w:rsid w:val="00182FAB"/>
    <w:rsid w:val="00183AFF"/>
    <w:rsid w:val="00185DEB"/>
    <w:rsid w:val="001A1F34"/>
    <w:rsid w:val="001A330C"/>
    <w:rsid w:val="001A6F39"/>
    <w:rsid w:val="001B33B0"/>
    <w:rsid w:val="001B4B0C"/>
    <w:rsid w:val="001B5E49"/>
    <w:rsid w:val="001B6DEB"/>
    <w:rsid w:val="001B6F26"/>
    <w:rsid w:val="001C09AB"/>
    <w:rsid w:val="001C3CF8"/>
    <w:rsid w:val="001C47D8"/>
    <w:rsid w:val="001C527C"/>
    <w:rsid w:val="001E4264"/>
    <w:rsid w:val="001E44A6"/>
    <w:rsid w:val="001E523F"/>
    <w:rsid w:val="001F3943"/>
    <w:rsid w:val="001F4510"/>
    <w:rsid w:val="00202BBE"/>
    <w:rsid w:val="00206C43"/>
    <w:rsid w:val="00212931"/>
    <w:rsid w:val="00212FDA"/>
    <w:rsid w:val="00222D88"/>
    <w:rsid w:val="00232422"/>
    <w:rsid w:val="00240305"/>
    <w:rsid w:val="002427CD"/>
    <w:rsid w:val="00246E00"/>
    <w:rsid w:val="0026701B"/>
    <w:rsid w:val="00276C0B"/>
    <w:rsid w:val="00286B44"/>
    <w:rsid w:val="0028739F"/>
    <w:rsid w:val="002913E7"/>
    <w:rsid w:val="00296AB1"/>
    <w:rsid w:val="002A754B"/>
    <w:rsid w:val="002B1571"/>
    <w:rsid w:val="002B1F2C"/>
    <w:rsid w:val="002B4838"/>
    <w:rsid w:val="002C276D"/>
    <w:rsid w:val="002D0B1C"/>
    <w:rsid w:val="002D0F3B"/>
    <w:rsid w:val="002D5611"/>
    <w:rsid w:val="002D6A76"/>
    <w:rsid w:val="002E57D0"/>
    <w:rsid w:val="002E7A87"/>
    <w:rsid w:val="002F4B27"/>
    <w:rsid w:val="00302EA7"/>
    <w:rsid w:val="00303B7E"/>
    <w:rsid w:val="0030413A"/>
    <w:rsid w:val="003054A9"/>
    <w:rsid w:val="0030601E"/>
    <w:rsid w:val="00306B93"/>
    <w:rsid w:val="00307984"/>
    <w:rsid w:val="003145A8"/>
    <w:rsid w:val="00316932"/>
    <w:rsid w:val="00317DFC"/>
    <w:rsid w:val="0032050A"/>
    <w:rsid w:val="0032302C"/>
    <w:rsid w:val="00327036"/>
    <w:rsid w:val="003339B3"/>
    <w:rsid w:val="00334731"/>
    <w:rsid w:val="00337252"/>
    <w:rsid w:val="00340042"/>
    <w:rsid w:val="00341C80"/>
    <w:rsid w:val="00343C5B"/>
    <w:rsid w:val="003460E4"/>
    <w:rsid w:val="0036361F"/>
    <w:rsid w:val="00373348"/>
    <w:rsid w:val="00375FD0"/>
    <w:rsid w:val="003803E4"/>
    <w:rsid w:val="00380D42"/>
    <w:rsid w:val="00392525"/>
    <w:rsid w:val="00395BE0"/>
    <w:rsid w:val="00395DD2"/>
    <w:rsid w:val="003A0900"/>
    <w:rsid w:val="003A0A2C"/>
    <w:rsid w:val="003A7EA0"/>
    <w:rsid w:val="003B1EE8"/>
    <w:rsid w:val="003B3BB2"/>
    <w:rsid w:val="003C0F03"/>
    <w:rsid w:val="003C0FEE"/>
    <w:rsid w:val="003D0F10"/>
    <w:rsid w:val="003D126B"/>
    <w:rsid w:val="003D5466"/>
    <w:rsid w:val="003D654B"/>
    <w:rsid w:val="003E5A57"/>
    <w:rsid w:val="003E734A"/>
    <w:rsid w:val="003F7BC0"/>
    <w:rsid w:val="003F7C50"/>
    <w:rsid w:val="0040084A"/>
    <w:rsid w:val="00402047"/>
    <w:rsid w:val="00403E6F"/>
    <w:rsid w:val="00405E8A"/>
    <w:rsid w:val="00405EAD"/>
    <w:rsid w:val="0040686C"/>
    <w:rsid w:val="00411557"/>
    <w:rsid w:val="00412C30"/>
    <w:rsid w:val="00412F37"/>
    <w:rsid w:val="0041713D"/>
    <w:rsid w:val="00417414"/>
    <w:rsid w:val="00425FE6"/>
    <w:rsid w:val="00426488"/>
    <w:rsid w:val="00427C4B"/>
    <w:rsid w:val="00431A64"/>
    <w:rsid w:val="00435B82"/>
    <w:rsid w:val="00441C99"/>
    <w:rsid w:val="0044657A"/>
    <w:rsid w:val="004551C6"/>
    <w:rsid w:val="004603B6"/>
    <w:rsid w:val="00460855"/>
    <w:rsid w:val="00467CE2"/>
    <w:rsid w:val="00471067"/>
    <w:rsid w:val="0048463F"/>
    <w:rsid w:val="0048491D"/>
    <w:rsid w:val="0049543E"/>
    <w:rsid w:val="00497329"/>
    <w:rsid w:val="004A4F18"/>
    <w:rsid w:val="004B40C9"/>
    <w:rsid w:val="004B6331"/>
    <w:rsid w:val="004B7EFD"/>
    <w:rsid w:val="004C2E0B"/>
    <w:rsid w:val="004C52B1"/>
    <w:rsid w:val="004D3C7A"/>
    <w:rsid w:val="004F017A"/>
    <w:rsid w:val="004F30F7"/>
    <w:rsid w:val="005007EE"/>
    <w:rsid w:val="005007F4"/>
    <w:rsid w:val="0051282B"/>
    <w:rsid w:val="00517A58"/>
    <w:rsid w:val="00517C5E"/>
    <w:rsid w:val="00521E0A"/>
    <w:rsid w:val="00521EC9"/>
    <w:rsid w:val="00523541"/>
    <w:rsid w:val="005252F8"/>
    <w:rsid w:val="005270F7"/>
    <w:rsid w:val="00531A8F"/>
    <w:rsid w:val="005323C3"/>
    <w:rsid w:val="00533032"/>
    <w:rsid w:val="0054560A"/>
    <w:rsid w:val="00550A0A"/>
    <w:rsid w:val="005578E7"/>
    <w:rsid w:val="00557B1F"/>
    <w:rsid w:val="00562FEA"/>
    <w:rsid w:val="0056396A"/>
    <w:rsid w:val="00567665"/>
    <w:rsid w:val="005705FF"/>
    <w:rsid w:val="005857D9"/>
    <w:rsid w:val="005902E3"/>
    <w:rsid w:val="00596230"/>
    <w:rsid w:val="005A1362"/>
    <w:rsid w:val="005A34F5"/>
    <w:rsid w:val="005A48E8"/>
    <w:rsid w:val="005A5C45"/>
    <w:rsid w:val="005A6CD3"/>
    <w:rsid w:val="005B1178"/>
    <w:rsid w:val="005B3537"/>
    <w:rsid w:val="005B6BCE"/>
    <w:rsid w:val="005C1B5F"/>
    <w:rsid w:val="005C2E1A"/>
    <w:rsid w:val="005C342E"/>
    <w:rsid w:val="005C6313"/>
    <w:rsid w:val="005D1BA0"/>
    <w:rsid w:val="005D20AD"/>
    <w:rsid w:val="005E2166"/>
    <w:rsid w:val="005E2F17"/>
    <w:rsid w:val="005F2BB3"/>
    <w:rsid w:val="005F7C11"/>
    <w:rsid w:val="006076B9"/>
    <w:rsid w:val="00617791"/>
    <w:rsid w:val="006222AE"/>
    <w:rsid w:val="00624E57"/>
    <w:rsid w:val="006265DC"/>
    <w:rsid w:val="00630A17"/>
    <w:rsid w:val="00634D89"/>
    <w:rsid w:val="00637FBE"/>
    <w:rsid w:val="00641C5A"/>
    <w:rsid w:val="00642DE1"/>
    <w:rsid w:val="00653E1F"/>
    <w:rsid w:val="006564F2"/>
    <w:rsid w:val="00656674"/>
    <w:rsid w:val="0067276C"/>
    <w:rsid w:val="00675887"/>
    <w:rsid w:val="006777FB"/>
    <w:rsid w:val="00694ABF"/>
    <w:rsid w:val="00694E1E"/>
    <w:rsid w:val="006A03CE"/>
    <w:rsid w:val="006A09F3"/>
    <w:rsid w:val="006A3146"/>
    <w:rsid w:val="006B18AC"/>
    <w:rsid w:val="006B4CC8"/>
    <w:rsid w:val="006B6A95"/>
    <w:rsid w:val="006D1719"/>
    <w:rsid w:val="006D3D3B"/>
    <w:rsid w:val="006E2F78"/>
    <w:rsid w:val="006E34E5"/>
    <w:rsid w:val="006E4A0F"/>
    <w:rsid w:val="006E5493"/>
    <w:rsid w:val="006E7646"/>
    <w:rsid w:val="006F4517"/>
    <w:rsid w:val="00700436"/>
    <w:rsid w:val="007004FB"/>
    <w:rsid w:val="00707284"/>
    <w:rsid w:val="00713754"/>
    <w:rsid w:val="007225F2"/>
    <w:rsid w:val="00724B7B"/>
    <w:rsid w:val="00724BE3"/>
    <w:rsid w:val="007332B3"/>
    <w:rsid w:val="00742BA8"/>
    <w:rsid w:val="00750D45"/>
    <w:rsid w:val="00752461"/>
    <w:rsid w:val="00754769"/>
    <w:rsid w:val="00760FF8"/>
    <w:rsid w:val="0076454A"/>
    <w:rsid w:val="007651F9"/>
    <w:rsid w:val="00773EB8"/>
    <w:rsid w:val="00777C0D"/>
    <w:rsid w:val="0078050D"/>
    <w:rsid w:val="0078283C"/>
    <w:rsid w:val="00791D8C"/>
    <w:rsid w:val="00794677"/>
    <w:rsid w:val="00796E80"/>
    <w:rsid w:val="007A4555"/>
    <w:rsid w:val="007B09B9"/>
    <w:rsid w:val="007B2DAC"/>
    <w:rsid w:val="007B5285"/>
    <w:rsid w:val="007B71E5"/>
    <w:rsid w:val="007B7EE5"/>
    <w:rsid w:val="007D7560"/>
    <w:rsid w:val="007E1401"/>
    <w:rsid w:val="007E1414"/>
    <w:rsid w:val="007E7372"/>
    <w:rsid w:val="007F0AD4"/>
    <w:rsid w:val="00800493"/>
    <w:rsid w:val="008059FF"/>
    <w:rsid w:val="008168B9"/>
    <w:rsid w:val="00824416"/>
    <w:rsid w:val="00824DA0"/>
    <w:rsid w:val="00827E3A"/>
    <w:rsid w:val="0083298B"/>
    <w:rsid w:val="00837CC2"/>
    <w:rsid w:val="00843B51"/>
    <w:rsid w:val="00855D97"/>
    <w:rsid w:val="00865CA1"/>
    <w:rsid w:val="00870EC2"/>
    <w:rsid w:val="00872D54"/>
    <w:rsid w:val="00877D1D"/>
    <w:rsid w:val="00882C09"/>
    <w:rsid w:val="00884701"/>
    <w:rsid w:val="0088635F"/>
    <w:rsid w:val="008921AF"/>
    <w:rsid w:val="00893CB1"/>
    <w:rsid w:val="00894F66"/>
    <w:rsid w:val="008A15D7"/>
    <w:rsid w:val="008A29AE"/>
    <w:rsid w:val="008A4F3F"/>
    <w:rsid w:val="008A6AB3"/>
    <w:rsid w:val="008B2828"/>
    <w:rsid w:val="008B396C"/>
    <w:rsid w:val="008B6FE9"/>
    <w:rsid w:val="008C78B8"/>
    <w:rsid w:val="008D2552"/>
    <w:rsid w:val="008D269B"/>
    <w:rsid w:val="008D5519"/>
    <w:rsid w:val="008D5CA5"/>
    <w:rsid w:val="008E0054"/>
    <w:rsid w:val="008F0F33"/>
    <w:rsid w:val="008F2C65"/>
    <w:rsid w:val="008F42A3"/>
    <w:rsid w:val="009027F8"/>
    <w:rsid w:val="00905157"/>
    <w:rsid w:val="00905F22"/>
    <w:rsid w:val="00911477"/>
    <w:rsid w:val="00914EF2"/>
    <w:rsid w:val="00916CCC"/>
    <w:rsid w:val="00921013"/>
    <w:rsid w:val="00924C06"/>
    <w:rsid w:val="00924F54"/>
    <w:rsid w:val="009267AA"/>
    <w:rsid w:val="00930509"/>
    <w:rsid w:val="00931CD5"/>
    <w:rsid w:val="00935E55"/>
    <w:rsid w:val="00937519"/>
    <w:rsid w:val="009474A3"/>
    <w:rsid w:val="00951B0F"/>
    <w:rsid w:val="00954708"/>
    <w:rsid w:val="00961BFE"/>
    <w:rsid w:val="00965D37"/>
    <w:rsid w:val="00973606"/>
    <w:rsid w:val="0097512D"/>
    <w:rsid w:val="00986151"/>
    <w:rsid w:val="009865EF"/>
    <w:rsid w:val="0099262E"/>
    <w:rsid w:val="009962CF"/>
    <w:rsid w:val="00997476"/>
    <w:rsid w:val="009A2032"/>
    <w:rsid w:val="009A50CD"/>
    <w:rsid w:val="009B48B0"/>
    <w:rsid w:val="009B7725"/>
    <w:rsid w:val="009B7B2E"/>
    <w:rsid w:val="009C090D"/>
    <w:rsid w:val="009C35D9"/>
    <w:rsid w:val="009C360E"/>
    <w:rsid w:val="009C7CA9"/>
    <w:rsid w:val="009E0C93"/>
    <w:rsid w:val="009E120E"/>
    <w:rsid w:val="009E7E41"/>
    <w:rsid w:val="009F13A5"/>
    <w:rsid w:val="009F1EBB"/>
    <w:rsid w:val="00A00704"/>
    <w:rsid w:val="00A016F2"/>
    <w:rsid w:val="00A04165"/>
    <w:rsid w:val="00A05666"/>
    <w:rsid w:val="00A07F80"/>
    <w:rsid w:val="00A103CC"/>
    <w:rsid w:val="00A16C0A"/>
    <w:rsid w:val="00A22220"/>
    <w:rsid w:val="00A23E24"/>
    <w:rsid w:val="00A244EE"/>
    <w:rsid w:val="00A34C8F"/>
    <w:rsid w:val="00A3670B"/>
    <w:rsid w:val="00A41D63"/>
    <w:rsid w:val="00A46579"/>
    <w:rsid w:val="00A50076"/>
    <w:rsid w:val="00A5079A"/>
    <w:rsid w:val="00A51A1E"/>
    <w:rsid w:val="00A51CC2"/>
    <w:rsid w:val="00A53D16"/>
    <w:rsid w:val="00A56BD1"/>
    <w:rsid w:val="00A56C8F"/>
    <w:rsid w:val="00A62DBA"/>
    <w:rsid w:val="00A667A8"/>
    <w:rsid w:val="00A7136A"/>
    <w:rsid w:val="00A76828"/>
    <w:rsid w:val="00A81889"/>
    <w:rsid w:val="00A83A1D"/>
    <w:rsid w:val="00A907FD"/>
    <w:rsid w:val="00A91169"/>
    <w:rsid w:val="00A9401E"/>
    <w:rsid w:val="00A946BC"/>
    <w:rsid w:val="00A970C6"/>
    <w:rsid w:val="00AC0185"/>
    <w:rsid w:val="00AC078A"/>
    <w:rsid w:val="00AC4E13"/>
    <w:rsid w:val="00AD0C68"/>
    <w:rsid w:val="00AD2089"/>
    <w:rsid w:val="00AD2EB6"/>
    <w:rsid w:val="00AD3EB0"/>
    <w:rsid w:val="00AE4E61"/>
    <w:rsid w:val="00AF1EF5"/>
    <w:rsid w:val="00AF6BD5"/>
    <w:rsid w:val="00AF706E"/>
    <w:rsid w:val="00AF73AA"/>
    <w:rsid w:val="00B01375"/>
    <w:rsid w:val="00B130E5"/>
    <w:rsid w:val="00B1634C"/>
    <w:rsid w:val="00B16725"/>
    <w:rsid w:val="00B209A8"/>
    <w:rsid w:val="00B25372"/>
    <w:rsid w:val="00B27BE5"/>
    <w:rsid w:val="00B3236D"/>
    <w:rsid w:val="00B3374E"/>
    <w:rsid w:val="00B342C1"/>
    <w:rsid w:val="00B40FC3"/>
    <w:rsid w:val="00B42323"/>
    <w:rsid w:val="00B43142"/>
    <w:rsid w:val="00B542B4"/>
    <w:rsid w:val="00B54411"/>
    <w:rsid w:val="00B650BA"/>
    <w:rsid w:val="00B67525"/>
    <w:rsid w:val="00B67C7D"/>
    <w:rsid w:val="00B75555"/>
    <w:rsid w:val="00B76B53"/>
    <w:rsid w:val="00B84F69"/>
    <w:rsid w:val="00B873D1"/>
    <w:rsid w:val="00B93946"/>
    <w:rsid w:val="00B96057"/>
    <w:rsid w:val="00BA016E"/>
    <w:rsid w:val="00BA1332"/>
    <w:rsid w:val="00BA4BBF"/>
    <w:rsid w:val="00BA578E"/>
    <w:rsid w:val="00BA7849"/>
    <w:rsid w:val="00BB426D"/>
    <w:rsid w:val="00BB4BED"/>
    <w:rsid w:val="00BC1BF4"/>
    <w:rsid w:val="00BC1E06"/>
    <w:rsid w:val="00BC64B3"/>
    <w:rsid w:val="00BD3054"/>
    <w:rsid w:val="00BD449D"/>
    <w:rsid w:val="00BD6A87"/>
    <w:rsid w:val="00BD7F33"/>
    <w:rsid w:val="00BE2F97"/>
    <w:rsid w:val="00BE4D01"/>
    <w:rsid w:val="00BF2B1C"/>
    <w:rsid w:val="00C06C70"/>
    <w:rsid w:val="00C125B5"/>
    <w:rsid w:val="00C178DD"/>
    <w:rsid w:val="00C17CC1"/>
    <w:rsid w:val="00C200D6"/>
    <w:rsid w:val="00C2353A"/>
    <w:rsid w:val="00C31246"/>
    <w:rsid w:val="00C34F70"/>
    <w:rsid w:val="00C429B0"/>
    <w:rsid w:val="00C44CB1"/>
    <w:rsid w:val="00C50058"/>
    <w:rsid w:val="00C55546"/>
    <w:rsid w:val="00C572BD"/>
    <w:rsid w:val="00C603D9"/>
    <w:rsid w:val="00C714C0"/>
    <w:rsid w:val="00C72E31"/>
    <w:rsid w:val="00C76635"/>
    <w:rsid w:val="00C77431"/>
    <w:rsid w:val="00C801FE"/>
    <w:rsid w:val="00C813F0"/>
    <w:rsid w:val="00C82924"/>
    <w:rsid w:val="00C87CEE"/>
    <w:rsid w:val="00C96C48"/>
    <w:rsid w:val="00C96D3B"/>
    <w:rsid w:val="00CA1700"/>
    <w:rsid w:val="00CA1799"/>
    <w:rsid w:val="00CA30D6"/>
    <w:rsid w:val="00CA6789"/>
    <w:rsid w:val="00CB0E55"/>
    <w:rsid w:val="00CB2F35"/>
    <w:rsid w:val="00CC5356"/>
    <w:rsid w:val="00CD2C17"/>
    <w:rsid w:val="00CD38C7"/>
    <w:rsid w:val="00CD5FDC"/>
    <w:rsid w:val="00CD659D"/>
    <w:rsid w:val="00CF34F2"/>
    <w:rsid w:val="00CF4704"/>
    <w:rsid w:val="00CF5270"/>
    <w:rsid w:val="00CF5316"/>
    <w:rsid w:val="00CF75E4"/>
    <w:rsid w:val="00D04D86"/>
    <w:rsid w:val="00D149DB"/>
    <w:rsid w:val="00D14C7F"/>
    <w:rsid w:val="00D2651D"/>
    <w:rsid w:val="00D34A8E"/>
    <w:rsid w:val="00D357F0"/>
    <w:rsid w:val="00D37D8D"/>
    <w:rsid w:val="00D53C27"/>
    <w:rsid w:val="00D54B18"/>
    <w:rsid w:val="00D55C28"/>
    <w:rsid w:val="00D61A5A"/>
    <w:rsid w:val="00D62EE7"/>
    <w:rsid w:val="00D7024D"/>
    <w:rsid w:val="00D713AF"/>
    <w:rsid w:val="00D72162"/>
    <w:rsid w:val="00D73356"/>
    <w:rsid w:val="00D7466D"/>
    <w:rsid w:val="00D8333C"/>
    <w:rsid w:val="00D83FD1"/>
    <w:rsid w:val="00D86AE0"/>
    <w:rsid w:val="00D945C2"/>
    <w:rsid w:val="00D960BD"/>
    <w:rsid w:val="00D9650C"/>
    <w:rsid w:val="00D96977"/>
    <w:rsid w:val="00DA00D7"/>
    <w:rsid w:val="00DA192B"/>
    <w:rsid w:val="00DA4819"/>
    <w:rsid w:val="00DC3902"/>
    <w:rsid w:val="00DD0853"/>
    <w:rsid w:val="00DE4385"/>
    <w:rsid w:val="00DE5672"/>
    <w:rsid w:val="00DF5E43"/>
    <w:rsid w:val="00E02D8B"/>
    <w:rsid w:val="00E06566"/>
    <w:rsid w:val="00E06901"/>
    <w:rsid w:val="00E10451"/>
    <w:rsid w:val="00E127A6"/>
    <w:rsid w:val="00E1769C"/>
    <w:rsid w:val="00E209D7"/>
    <w:rsid w:val="00E230BB"/>
    <w:rsid w:val="00E3190F"/>
    <w:rsid w:val="00E33C97"/>
    <w:rsid w:val="00E434B4"/>
    <w:rsid w:val="00E4541A"/>
    <w:rsid w:val="00E473C3"/>
    <w:rsid w:val="00E56A5F"/>
    <w:rsid w:val="00E7551E"/>
    <w:rsid w:val="00E76477"/>
    <w:rsid w:val="00E83A08"/>
    <w:rsid w:val="00E84E02"/>
    <w:rsid w:val="00E8765E"/>
    <w:rsid w:val="00E952BB"/>
    <w:rsid w:val="00EA07AC"/>
    <w:rsid w:val="00EA4118"/>
    <w:rsid w:val="00EA775C"/>
    <w:rsid w:val="00EC0DD5"/>
    <w:rsid w:val="00EC27FD"/>
    <w:rsid w:val="00EC3A44"/>
    <w:rsid w:val="00EE39CF"/>
    <w:rsid w:val="00EE5DC9"/>
    <w:rsid w:val="00EE6C4C"/>
    <w:rsid w:val="00EF47FE"/>
    <w:rsid w:val="00EF5968"/>
    <w:rsid w:val="00EF5F0C"/>
    <w:rsid w:val="00EF7786"/>
    <w:rsid w:val="00F00E14"/>
    <w:rsid w:val="00F02543"/>
    <w:rsid w:val="00F02645"/>
    <w:rsid w:val="00F026B3"/>
    <w:rsid w:val="00F04A13"/>
    <w:rsid w:val="00F150CA"/>
    <w:rsid w:val="00F16097"/>
    <w:rsid w:val="00F170A1"/>
    <w:rsid w:val="00F21B3B"/>
    <w:rsid w:val="00F220BB"/>
    <w:rsid w:val="00F237B3"/>
    <w:rsid w:val="00F258FA"/>
    <w:rsid w:val="00F33068"/>
    <w:rsid w:val="00F51D5E"/>
    <w:rsid w:val="00F5479B"/>
    <w:rsid w:val="00F549B6"/>
    <w:rsid w:val="00F802CE"/>
    <w:rsid w:val="00F806AA"/>
    <w:rsid w:val="00F85C17"/>
    <w:rsid w:val="00F94C63"/>
    <w:rsid w:val="00FB0323"/>
    <w:rsid w:val="00FB7048"/>
    <w:rsid w:val="00FB7A74"/>
    <w:rsid w:val="00FC166D"/>
    <w:rsid w:val="00FC6CAF"/>
    <w:rsid w:val="00FD03B8"/>
    <w:rsid w:val="00FD3E38"/>
    <w:rsid w:val="00FD4003"/>
    <w:rsid w:val="00FD4157"/>
    <w:rsid w:val="00FD4A9C"/>
    <w:rsid w:val="00FE549D"/>
    <w:rsid w:val="00FF1C2D"/>
    <w:rsid w:val="00FF1E6B"/>
    <w:rsid w:val="00FF25AB"/>
    <w:rsid w:val="00FF46B9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2422"/>
    <w:pPr>
      <w:keepNext/>
      <w:numPr>
        <w:numId w:val="8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232422"/>
    <w:pPr>
      <w:keepNext/>
      <w:numPr>
        <w:ilvl w:val="1"/>
        <w:numId w:val="8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232422"/>
    <w:pPr>
      <w:keepNext/>
      <w:numPr>
        <w:ilvl w:val="2"/>
        <w:numId w:val="8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232422"/>
    <w:pPr>
      <w:keepNext/>
      <w:numPr>
        <w:ilvl w:val="3"/>
        <w:numId w:val="8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232422"/>
    <w:pPr>
      <w:numPr>
        <w:ilvl w:val="5"/>
        <w:numId w:val="8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232422"/>
    <w:pPr>
      <w:numPr>
        <w:ilvl w:val="6"/>
        <w:numId w:val="8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232422"/>
    <w:pPr>
      <w:numPr>
        <w:ilvl w:val="7"/>
        <w:numId w:val="8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232422"/>
    <w:pPr>
      <w:numPr>
        <w:ilvl w:val="8"/>
        <w:numId w:val="8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A44"/>
    <w:pPr>
      <w:ind w:left="720"/>
      <w:contextualSpacing/>
    </w:pPr>
  </w:style>
  <w:style w:type="character" w:styleId="a4">
    <w:name w:val="Hyperlink"/>
    <w:rsid w:val="0040084A"/>
    <w:rPr>
      <w:color w:val="0000FF"/>
      <w:u w:val="single"/>
    </w:rPr>
  </w:style>
  <w:style w:type="paragraph" w:customStyle="1" w:styleId="ConsPlusNormal">
    <w:name w:val="ConsPlusNormal"/>
    <w:rsid w:val="00EA4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41C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1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41C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1C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32422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232422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232422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2324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23242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23242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23242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2422"/>
    <w:rPr>
      <w:rFonts w:ascii="Cambria" w:eastAsia="Times New Roman" w:hAnsi="Cambria" w:cs="Times New Roman"/>
    </w:rPr>
  </w:style>
  <w:style w:type="paragraph" w:customStyle="1" w:styleId="11">
    <w:name w:val="Знак Знак Знак Знак Знак Знак Знак1 Знак Знак Знак Знак Знак Знак Знак Знак Знак Знак Знак Знак Знак Знак1 Знак"/>
    <w:basedOn w:val="a"/>
    <w:rsid w:val="00CC535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western">
    <w:name w:val="western"/>
    <w:basedOn w:val="a"/>
    <w:rsid w:val="007651F9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Heading2Char">
    <w:name w:val="Heading 2 Char"/>
    <w:locked/>
    <w:rsid w:val="00A907FD"/>
    <w:rPr>
      <w:rFonts w:ascii="Times New Roman" w:hAnsi="Times New Roman" w:cs="Times New Roman"/>
      <w:b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423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23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aliases w:val="Знак"/>
    <w:basedOn w:val="a"/>
    <w:uiPriority w:val="99"/>
    <w:rsid w:val="00855D97"/>
    <w:pPr>
      <w:spacing w:before="100" w:beforeAutospacing="1" w:after="119"/>
    </w:pPr>
  </w:style>
  <w:style w:type="character" w:customStyle="1" w:styleId="WW8Num1z0">
    <w:name w:val="WW8Num1z0"/>
    <w:rsid w:val="007B71E5"/>
    <w:rPr>
      <w:rFonts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2422"/>
    <w:pPr>
      <w:keepNext/>
      <w:numPr>
        <w:numId w:val="8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232422"/>
    <w:pPr>
      <w:keepNext/>
      <w:numPr>
        <w:ilvl w:val="1"/>
        <w:numId w:val="8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232422"/>
    <w:pPr>
      <w:keepNext/>
      <w:numPr>
        <w:ilvl w:val="2"/>
        <w:numId w:val="8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232422"/>
    <w:pPr>
      <w:keepNext/>
      <w:numPr>
        <w:ilvl w:val="3"/>
        <w:numId w:val="8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232422"/>
    <w:pPr>
      <w:numPr>
        <w:ilvl w:val="5"/>
        <w:numId w:val="8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232422"/>
    <w:pPr>
      <w:numPr>
        <w:ilvl w:val="6"/>
        <w:numId w:val="8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232422"/>
    <w:pPr>
      <w:numPr>
        <w:ilvl w:val="7"/>
        <w:numId w:val="8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232422"/>
    <w:pPr>
      <w:numPr>
        <w:ilvl w:val="8"/>
        <w:numId w:val="8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A44"/>
    <w:pPr>
      <w:ind w:left="720"/>
      <w:contextualSpacing/>
    </w:pPr>
  </w:style>
  <w:style w:type="character" w:styleId="a4">
    <w:name w:val="Hyperlink"/>
    <w:rsid w:val="0040084A"/>
    <w:rPr>
      <w:color w:val="0000FF"/>
      <w:u w:val="single"/>
    </w:rPr>
  </w:style>
  <w:style w:type="paragraph" w:customStyle="1" w:styleId="ConsPlusNormal">
    <w:name w:val="ConsPlusNormal"/>
    <w:rsid w:val="00EA4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41C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1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41C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1C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32422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232422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232422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2324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23242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23242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23242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2422"/>
    <w:rPr>
      <w:rFonts w:ascii="Cambria" w:eastAsia="Times New Roman" w:hAnsi="Cambria" w:cs="Times New Roman"/>
    </w:rPr>
  </w:style>
  <w:style w:type="paragraph" w:customStyle="1" w:styleId="11">
    <w:name w:val="Знак Знак Знак Знак Знак Знак Знак1 Знак Знак Знак Знак Знак Знак Знак Знак Знак Знак Знак Знак Знак Знак1 Знак"/>
    <w:basedOn w:val="a"/>
    <w:rsid w:val="00CC535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western">
    <w:name w:val="western"/>
    <w:basedOn w:val="a"/>
    <w:rsid w:val="007651F9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Heading2Char">
    <w:name w:val="Heading 2 Char"/>
    <w:locked/>
    <w:rsid w:val="00A907FD"/>
    <w:rPr>
      <w:rFonts w:ascii="Times New Roman" w:hAnsi="Times New Roman" w:cs="Times New Roman"/>
      <w:b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423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23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aliases w:val="Знак"/>
    <w:basedOn w:val="a"/>
    <w:uiPriority w:val="99"/>
    <w:rsid w:val="00855D97"/>
    <w:pPr>
      <w:spacing w:before="100" w:beforeAutospacing="1" w:after="119"/>
    </w:pPr>
  </w:style>
  <w:style w:type="character" w:customStyle="1" w:styleId="WW8Num1z0">
    <w:name w:val="WW8Num1z0"/>
    <w:rsid w:val="007B71E5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F88248FFFD74399A0BBD982A18D7BACFEFD034455687CCDCCCF2819803C1279520964BB93A45B2A3435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5995D11FA243073DC234899DE32B77EA508BC0885FB617294AA4A779440987DBC72F8A3F71A197A8159DB76AF0n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5A0AA-439B-4FDF-ACAE-E951B2CE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2907</TotalTime>
  <Pages>32</Pages>
  <Words>7742</Words>
  <Characters>44136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Ефремкина</dc:creator>
  <cp:lastModifiedBy>slobodina_ai</cp:lastModifiedBy>
  <cp:revision>170</cp:revision>
  <cp:lastPrinted>2019-12-19T07:02:00Z</cp:lastPrinted>
  <dcterms:created xsi:type="dcterms:W3CDTF">2019-02-04T15:56:00Z</dcterms:created>
  <dcterms:modified xsi:type="dcterms:W3CDTF">2019-12-19T07:04:00Z</dcterms:modified>
</cp:coreProperties>
</file>